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552B49" w:rsidRDefault="00552B49" w:rsidP="00552B49">
      <w:pPr>
        <w:jc w:val="center"/>
        <w:outlineLvl w:val="0"/>
      </w:pPr>
    </w:p>
    <w:p w:rsidR="00552B49" w:rsidRPr="004E3DA7" w:rsidRDefault="00552B49" w:rsidP="00552B49">
      <w:pPr>
        <w:jc w:val="center"/>
        <w:outlineLvl w:val="0"/>
        <w:rPr>
          <w:b/>
          <w:sz w:val="28"/>
          <w:szCs w:val="28"/>
        </w:rPr>
      </w:pPr>
      <w:r>
        <w:t xml:space="preserve">  </w:t>
      </w:r>
      <w:r w:rsidRPr="004E3DA7">
        <w:rPr>
          <w:b/>
          <w:sz w:val="28"/>
          <w:szCs w:val="28"/>
        </w:rPr>
        <w:t>СОВЕТ ДЕПУТАТОВ</w:t>
      </w:r>
    </w:p>
    <w:p w:rsidR="00552B49" w:rsidRPr="004E3DA7" w:rsidRDefault="00552B49" w:rsidP="00552B49">
      <w:pPr>
        <w:jc w:val="center"/>
        <w:outlineLvl w:val="0"/>
        <w:rPr>
          <w:b/>
          <w:sz w:val="28"/>
          <w:szCs w:val="28"/>
        </w:rPr>
      </w:pPr>
      <w:r w:rsidRPr="004E3DA7">
        <w:rPr>
          <w:b/>
          <w:sz w:val="28"/>
          <w:szCs w:val="28"/>
        </w:rPr>
        <w:t>ГОРНОСТАЛЕВСКОГО СЕЛЬСОВЕТА</w:t>
      </w:r>
    </w:p>
    <w:p w:rsidR="00552B49" w:rsidRPr="004E3DA7" w:rsidRDefault="00552B49" w:rsidP="00552B49">
      <w:pPr>
        <w:jc w:val="center"/>
        <w:rPr>
          <w:b/>
          <w:sz w:val="28"/>
          <w:szCs w:val="28"/>
        </w:rPr>
      </w:pPr>
      <w:r w:rsidRPr="004E3DA7">
        <w:rPr>
          <w:b/>
          <w:sz w:val="28"/>
          <w:szCs w:val="28"/>
        </w:rPr>
        <w:t>ЗДВИНСКОГО РАЙОНА НОВОСИБИРСКОЙ ОБЛАСТИ</w:t>
      </w:r>
    </w:p>
    <w:p w:rsidR="00552B49" w:rsidRPr="004E3DA7" w:rsidRDefault="00552B49" w:rsidP="00552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Pr="004E3DA7">
        <w:rPr>
          <w:b/>
          <w:sz w:val="28"/>
          <w:szCs w:val="28"/>
        </w:rPr>
        <w:t xml:space="preserve"> созыва</w:t>
      </w:r>
    </w:p>
    <w:p w:rsidR="00552B49" w:rsidRPr="004E3DA7" w:rsidRDefault="00552B49" w:rsidP="00552B49">
      <w:pPr>
        <w:shd w:val="clear" w:color="auto" w:fill="FFFFFF"/>
        <w:spacing w:before="312"/>
        <w:ind w:left="77"/>
        <w:jc w:val="center"/>
        <w:rPr>
          <w:b/>
          <w:sz w:val="28"/>
          <w:szCs w:val="28"/>
        </w:rPr>
      </w:pPr>
      <w:r w:rsidRPr="004E3DA7">
        <w:rPr>
          <w:b/>
          <w:bCs/>
          <w:color w:val="323232"/>
          <w:sz w:val="28"/>
          <w:szCs w:val="28"/>
        </w:rPr>
        <w:t>РЕШЕНИЕ</w:t>
      </w:r>
    </w:p>
    <w:p w:rsidR="00552B49" w:rsidRPr="004E3DA7" w:rsidRDefault="0003604F" w:rsidP="00552B4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323232"/>
          <w:sz w:val="28"/>
          <w:szCs w:val="28"/>
        </w:rPr>
        <w:t xml:space="preserve">Двадцать девятой </w:t>
      </w:r>
      <w:r w:rsidR="00552B49" w:rsidRPr="004E3DA7">
        <w:rPr>
          <w:b/>
          <w:color w:val="323232"/>
          <w:sz w:val="28"/>
          <w:szCs w:val="28"/>
        </w:rPr>
        <w:t>сессии</w:t>
      </w:r>
    </w:p>
    <w:p w:rsidR="00552B49" w:rsidRPr="004E3DA7" w:rsidRDefault="00552B49" w:rsidP="00552B49">
      <w:pPr>
        <w:shd w:val="clear" w:color="auto" w:fill="FFFFFF"/>
        <w:tabs>
          <w:tab w:val="left" w:pos="8453"/>
        </w:tabs>
        <w:spacing w:before="331"/>
        <w:ind w:left="115"/>
        <w:rPr>
          <w:b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20</w:t>
      </w:r>
      <w:r w:rsidRPr="004E3DA7">
        <w:rPr>
          <w:b/>
          <w:color w:val="323232"/>
          <w:spacing w:val="-2"/>
          <w:sz w:val="28"/>
          <w:szCs w:val="28"/>
        </w:rPr>
        <w:t xml:space="preserve">. </w:t>
      </w:r>
      <w:r>
        <w:rPr>
          <w:b/>
          <w:color w:val="323232"/>
          <w:spacing w:val="-2"/>
          <w:sz w:val="28"/>
          <w:szCs w:val="28"/>
        </w:rPr>
        <w:t>12</w:t>
      </w:r>
      <w:r w:rsidRPr="004E3DA7">
        <w:rPr>
          <w:b/>
          <w:color w:val="323232"/>
          <w:spacing w:val="-2"/>
          <w:sz w:val="28"/>
          <w:szCs w:val="28"/>
        </w:rPr>
        <w:t xml:space="preserve">. </w:t>
      </w:r>
      <w:r>
        <w:rPr>
          <w:b/>
          <w:color w:val="323232"/>
          <w:spacing w:val="-2"/>
          <w:sz w:val="28"/>
          <w:szCs w:val="28"/>
        </w:rPr>
        <w:t>2017</w:t>
      </w:r>
      <w:r w:rsidRPr="004E3DA7">
        <w:rPr>
          <w:b/>
          <w:color w:val="323232"/>
          <w:spacing w:val="-2"/>
          <w:sz w:val="28"/>
          <w:szCs w:val="28"/>
        </w:rPr>
        <w:t>г.</w:t>
      </w:r>
      <w:r>
        <w:rPr>
          <w:b/>
          <w:color w:val="323232"/>
          <w:sz w:val="28"/>
          <w:szCs w:val="28"/>
        </w:rPr>
        <w:t xml:space="preserve">                                                                           </w:t>
      </w:r>
      <w:r w:rsidRPr="004E3DA7">
        <w:rPr>
          <w:b/>
          <w:color w:val="323232"/>
          <w:spacing w:val="-6"/>
          <w:sz w:val="28"/>
          <w:szCs w:val="28"/>
        </w:rPr>
        <w:t xml:space="preserve">№ </w:t>
      </w:r>
      <w:r w:rsidR="0010096A">
        <w:rPr>
          <w:b/>
          <w:color w:val="323232"/>
          <w:spacing w:val="-6"/>
          <w:sz w:val="28"/>
          <w:szCs w:val="28"/>
        </w:rPr>
        <w:t>3</w:t>
      </w:r>
    </w:p>
    <w:p w:rsidR="00552B49" w:rsidRPr="004E3DA7" w:rsidRDefault="00552B49" w:rsidP="00552B49">
      <w:pPr>
        <w:jc w:val="center"/>
        <w:rPr>
          <w:b/>
          <w:sz w:val="28"/>
          <w:szCs w:val="28"/>
        </w:rPr>
      </w:pPr>
      <w:r w:rsidRPr="004E3DA7">
        <w:rPr>
          <w:b/>
          <w:sz w:val="28"/>
          <w:szCs w:val="28"/>
        </w:rPr>
        <w:t>с. Старогорносталево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E65B03" w:rsidRDefault="00C10BF1" w:rsidP="00C10BF1">
      <w:pPr>
        <w:pStyle w:val="af"/>
        <w:jc w:val="center"/>
        <w:rPr>
          <w:b/>
          <w:bCs/>
          <w:color w:val="041C26"/>
          <w:sz w:val="28"/>
          <w:szCs w:val="28"/>
        </w:rPr>
      </w:pPr>
      <w:r w:rsidRPr="00E65B03">
        <w:rPr>
          <w:b/>
          <w:bCs/>
          <w:color w:val="041C26"/>
          <w:sz w:val="28"/>
          <w:szCs w:val="28"/>
        </w:rPr>
        <w:t>Об утверждении  Прогнозного  плана    приватизации</w:t>
      </w:r>
    </w:p>
    <w:p w:rsidR="00C10BF1" w:rsidRPr="00E65B03" w:rsidRDefault="00C10BF1" w:rsidP="00E65B03">
      <w:pPr>
        <w:pStyle w:val="af"/>
        <w:jc w:val="center"/>
        <w:rPr>
          <w:b/>
          <w:bCs/>
          <w:color w:val="041C26"/>
          <w:sz w:val="28"/>
          <w:szCs w:val="28"/>
        </w:rPr>
      </w:pPr>
      <w:r w:rsidRPr="00E65B03">
        <w:rPr>
          <w:b/>
          <w:bCs/>
          <w:color w:val="041C26"/>
          <w:sz w:val="28"/>
          <w:szCs w:val="28"/>
        </w:rPr>
        <w:t xml:space="preserve"> </w:t>
      </w:r>
      <w:r w:rsidR="00C8281E" w:rsidRPr="00E65B03">
        <w:rPr>
          <w:b/>
          <w:bCs/>
          <w:color w:val="041C26"/>
          <w:sz w:val="28"/>
          <w:szCs w:val="28"/>
        </w:rPr>
        <w:t xml:space="preserve">муниципального имущества   </w:t>
      </w:r>
      <w:r w:rsidR="00552B49">
        <w:rPr>
          <w:b/>
          <w:bCs/>
          <w:color w:val="041C26"/>
          <w:sz w:val="28"/>
          <w:szCs w:val="28"/>
        </w:rPr>
        <w:t>Горносталевского</w:t>
      </w:r>
      <w:r w:rsidR="00C8281E" w:rsidRPr="00E65B03">
        <w:rPr>
          <w:b/>
          <w:bCs/>
          <w:color w:val="041C26"/>
          <w:sz w:val="28"/>
          <w:szCs w:val="28"/>
        </w:rPr>
        <w:t xml:space="preserve"> </w:t>
      </w:r>
      <w:r w:rsidR="00E65B03">
        <w:rPr>
          <w:b/>
          <w:bCs/>
          <w:color w:val="041C26"/>
          <w:sz w:val="28"/>
          <w:szCs w:val="28"/>
        </w:rPr>
        <w:t xml:space="preserve">сельсовета </w:t>
      </w:r>
      <w:r w:rsidR="00C8281E" w:rsidRPr="00E65B03">
        <w:rPr>
          <w:b/>
          <w:bCs/>
          <w:color w:val="041C26"/>
          <w:sz w:val="28"/>
          <w:szCs w:val="28"/>
        </w:rPr>
        <w:t xml:space="preserve"> Здвинского района Новосибирской области </w:t>
      </w:r>
      <w:r w:rsidRPr="00E65B03">
        <w:rPr>
          <w:b/>
          <w:bCs/>
          <w:color w:val="041C26"/>
          <w:sz w:val="28"/>
          <w:szCs w:val="28"/>
        </w:rPr>
        <w:t xml:space="preserve"> на 201</w:t>
      </w:r>
      <w:r w:rsidR="00720213" w:rsidRPr="00E65B03">
        <w:rPr>
          <w:b/>
          <w:bCs/>
          <w:color w:val="041C26"/>
          <w:sz w:val="28"/>
          <w:szCs w:val="28"/>
        </w:rPr>
        <w:t>8</w:t>
      </w:r>
      <w:r w:rsidRPr="00E65B03">
        <w:rPr>
          <w:b/>
          <w:bCs/>
          <w:color w:val="041C26"/>
          <w:sz w:val="28"/>
          <w:szCs w:val="28"/>
        </w:rPr>
        <w:t xml:space="preserve"> год  и плановый период 201</w:t>
      </w:r>
      <w:r w:rsidR="00720213" w:rsidRPr="00E65B03">
        <w:rPr>
          <w:b/>
          <w:bCs/>
          <w:color w:val="041C26"/>
          <w:sz w:val="28"/>
          <w:szCs w:val="28"/>
        </w:rPr>
        <w:t>9 и 2020</w:t>
      </w:r>
      <w:r w:rsidRPr="00E65B03">
        <w:rPr>
          <w:b/>
          <w:bCs/>
          <w:color w:val="041C26"/>
          <w:sz w:val="28"/>
          <w:szCs w:val="28"/>
        </w:rPr>
        <w:t xml:space="preserve"> годов</w:t>
      </w:r>
    </w:p>
    <w:p w:rsidR="006E6096" w:rsidRPr="00E65B03" w:rsidRDefault="006E6096" w:rsidP="001E5A9B">
      <w:pPr>
        <w:jc w:val="both"/>
        <w:rPr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E65B03" w:rsidRDefault="00E62FD6" w:rsidP="00036CB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65B03">
        <w:rPr>
          <w:rFonts w:eastAsiaTheme="minorHAnsi"/>
          <w:bCs/>
          <w:lang w:eastAsia="en-US"/>
        </w:rPr>
        <w:t xml:space="preserve"> </w:t>
      </w:r>
      <w:r w:rsidR="00036CBA" w:rsidRPr="00E65B03">
        <w:rPr>
          <w:rFonts w:eastAsiaTheme="minorHAnsi"/>
          <w:bCs/>
          <w:lang w:eastAsia="en-US"/>
        </w:rPr>
        <w:t>С целью реализации муниципального имущества в 201</w:t>
      </w:r>
      <w:r w:rsidR="00720213" w:rsidRPr="00E65B03">
        <w:rPr>
          <w:rFonts w:eastAsiaTheme="minorHAnsi"/>
          <w:bCs/>
          <w:lang w:eastAsia="en-US"/>
        </w:rPr>
        <w:t>8</w:t>
      </w:r>
      <w:r w:rsidR="00036CBA" w:rsidRPr="00E65B03">
        <w:rPr>
          <w:rFonts w:eastAsiaTheme="minorHAnsi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7" w:history="1">
        <w:r w:rsidR="00036CBA" w:rsidRPr="00E65B03">
          <w:rPr>
            <w:rFonts w:eastAsiaTheme="minorHAnsi"/>
            <w:bCs/>
            <w:lang w:eastAsia="en-US"/>
          </w:rPr>
          <w:t>законом</w:t>
        </w:r>
      </w:hyperlink>
      <w:r w:rsidR="00036CBA" w:rsidRPr="00E65B03">
        <w:rPr>
          <w:rFonts w:eastAsiaTheme="minorHAnsi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</w:t>
      </w:r>
      <w:r w:rsidR="00C10BF1" w:rsidRPr="00E65B03">
        <w:rPr>
          <w:rFonts w:eastAsiaTheme="minorHAnsi"/>
          <w:bCs/>
          <w:lang w:eastAsia="en-US"/>
        </w:rPr>
        <w:t xml:space="preserve"> </w:t>
      </w:r>
      <w:r w:rsidR="00036CBA" w:rsidRPr="00E65B03">
        <w:rPr>
          <w:rFonts w:eastAsiaTheme="minorHAnsi"/>
          <w:bCs/>
          <w:lang w:eastAsia="en-US"/>
        </w:rPr>
        <w:t>Уставом</w:t>
      </w:r>
      <w:r w:rsidR="00C10BF1" w:rsidRPr="00E65B03">
        <w:rPr>
          <w:rFonts w:eastAsiaTheme="minorHAnsi"/>
          <w:bCs/>
          <w:lang w:eastAsia="en-US"/>
        </w:rPr>
        <w:t xml:space="preserve"> </w:t>
      </w:r>
      <w:r w:rsidR="00036CBA" w:rsidRPr="00E65B03">
        <w:rPr>
          <w:rFonts w:eastAsiaTheme="minorHAnsi"/>
          <w:bCs/>
          <w:lang w:eastAsia="en-US"/>
        </w:rPr>
        <w:t xml:space="preserve"> </w:t>
      </w:r>
      <w:r w:rsidR="00552B49">
        <w:rPr>
          <w:color w:val="000000"/>
        </w:rPr>
        <w:t>Горносталевского</w:t>
      </w:r>
      <w:r w:rsidR="00C8281E" w:rsidRPr="00E65B03">
        <w:rPr>
          <w:color w:val="000000"/>
        </w:rPr>
        <w:t xml:space="preserve"> сельсовета Здвинского района Новосибирской области </w:t>
      </w:r>
      <w:r w:rsidR="00E65B03">
        <w:rPr>
          <w:color w:val="000000"/>
        </w:rPr>
        <w:t xml:space="preserve">, Совет депутатов </w:t>
      </w:r>
      <w:r w:rsidR="00552B49">
        <w:rPr>
          <w:color w:val="000000"/>
        </w:rPr>
        <w:t>Горносталевского</w:t>
      </w:r>
      <w:r w:rsidR="00E65B03">
        <w:rPr>
          <w:color w:val="000000"/>
        </w:rPr>
        <w:t xml:space="preserve"> сельсовета Здвинского района Новосибирской области решил</w:t>
      </w:r>
      <w:r w:rsidR="00036CBA" w:rsidRPr="00E65B03">
        <w:rPr>
          <w:color w:val="000000"/>
        </w:rPr>
        <w:t>:</w:t>
      </w:r>
    </w:p>
    <w:p w:rsidR="00036CBA" w:rsidRPr="00E65B03" w:rsidRDefault="00C10BF1" w:rsidP="008975C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E65B03">
        <w:rPr>
          <w:rFonts w:eastAsiaTheme="minorHAnsi"/>
          <w:bCs/>
          <w:lang w:eastAsia="en-US"/>
        </w:rPr>
        <w:t>1. Утвердить П</w:t>
      </w:r>
      <w:r w:rsidR="00036CBA" w:rsidRPr="00E65B03">
        <w:rPr>
          <w:rFonts w:eastAsiaTheme="minorHAnsi"/>
          <w:bCs/>
          <w:lang w:eastAsia="en-US"/>
        </w:rPr>
        <w:t>рогнозный план приватизации муниципального им</w:t>
      </w:r>
      <w:r w:rsidR="008975C0" w:rsidRPr="00E65B03">
        <w:rPr>
          <w:rFonts w:eastAsiaTheme="minorHAnsi"/>
          <w:bCs/>
          <w:lang w:eastAsia="en-US"/>
        </w:rPr>
        <w:t>ущества на 201</w:t>
      </w:r>
      <w:r w:rsidR="00720213" w:rsidRPr="00E65B03">
        <w:rPr>
          <w:rFonts w:eastAsiaTheme="minorHAnsi"/>
          <w:bCs/>
          <w:lang w:eastAsia="en-US"/>
        </w:rPr>
        <w:t>8</w:t>
      </w:r>
      <w:r w:rsidR="005C1DEA" w:rsidRPr="00E65B03">
        <w:rPr>
          <w:rFonts w:eastAsiaTheme="minorHAnsi"/>
          <w:bCs/>
          <w:lang w:eastAsia="en-US"/>
        </w:rPr>
        <w:t xml:space="preserve"> год (приложение №1</w:t>
      </w:r>
      <w:r w:rsidR="00036CBA" w:rsidRPr="00E65B03">
        <w:rPr>
          <w:rFonts w:eastAsiaTheme="minorHAnsi"/>
          <w:bCs/>
          <w:lang w:eastAsia="en-US"/>
        </w:rPr>
        <w:t>).</w:t>
      </w:r>
    </w:p>
    <w:p w:rsidR="008975C0" w:rsidRPr="00E65B03" w:rsidRDefault="00E65B03" w:rsidP="008975C0">
      <w:pPr>
        <w:ind w:firstLine="540"/>
        <w:jc w:val="both"/>
      </w:pPr>
      <w:r>
        <w:rPr>
          <w:rFonts w:eastAsiaTheme="minorHAnsi"/>
          <w:bCs/>
          <w:lang w:eastAsia="en-US"/>
        </w:rPr>
        <w:t>2</w:t>
      </w:r>
      <w:r w:rsidR="00036CBA" w:rsidRPr="00E65B03">
        <w:rPr>
          <w:rFonts w:eastAsiaTheme="minorHAnsi"/>
          <w:bCs/>
          <w:lang w:eastAsia="en-US"/>
        </w:rPr>
        <w:t xml:space="preserve">. </w:t>
      </w:r>
      <w:r w:rsidR="008975C0" w:rsidRPr="00E65B03">
        <w:t>Настоящее Решени</w:t>
      </w:r>
      <w:r>
        <w:t>е опубликовать в периодическом печатном издании «</w:t>
      </w:r>
      <w:r w:rsidR="00552B49">
        <w:t>Горносталевский вестник</w:t>
      </w:r>
      <w:r>
        <w:t xml:space="preserve">»  и официальном </w:t>
      </w:r>
      <w:r w:rsidR="00552B49">
        <w:t>сайте в сети Интернет.</w:t>
      </w:r>
    </w:p>
    <w:p w:rsidR="008975C0" w:rsidRPr="00E65B03" w:rsidRDefault="002D4062" w:rsidP="00AA30EE">
      <w:pPr>
        <w:ind w:firstLine="567"/>
        <w:jc w:val="both"/>
        <w:rPr>
          <w:color w:val="FF0000"/>
        </w:rPr>
      </w:pPr>
      <w:r w:rsidRPr="00E65B03">
        <w:rPr>
          <w:rFonts w:eastAsiaTheme="minorHAnsi"/>
          <w:bCs/>
          <w:lang w:eastAsia="en-US"/>
        </w:rPr>
        <w:t>4</w:t>
      </w:r>
      <w:r w:rsidR="00036CBA" w:rsidRPr="00E65B03">
        <w:rPr>
          <w:rFonts w:eastAsiaTheme="minorHAnsi"/>
          <w:bCs/>
          <w:lang w:eastAsia="en-US"/>
        </w:rPr>
        <w:t xml:space="preserve">. </w:t>
      </w:r>
      <w:r w:rsidR="008975C0" w:rsidRPr="00E65B03">
        <w:t>Контр</w:t>
      </w:r>
      <w:r w:rsidR="00C10BF1" w:rsidRPr="00E65B03">
        <w:t>оль над исполнением настоящего Р</w:t>
      </w:r>
      <w:r w:rsidR="008975C0" w:rsidRPr="00E65B03">
        <w:t>ешения возложить на  постоянную комиссию</w:t>
      </w:r>
      <w:r w:rsidR="00552B49">
        <w:t>.</w:t>
      </w:r>
      <w:r w:rsidR="008975C0" w:rsidRPr="00E65B03">
        <w:t xml:space="preserve"> </w:t>
      </w:r>
    </w:p>
    <w:p w:rsidR="00036CBA" w:rsidRPr="00E65B03" w:rsidRDefault="00036CBA" w:rsidP="008975C0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</w:p>
    <w:p w:rsidR="006E6096" w:rsidRPr="00E65B03" w:rsidRDefault="006E6096" w:rsidP="00036CBA">
      <w:pPr>
        <w:shd w:val="clear" w:color="auto" w:fill="FFFFFF"/>
        <w:jc w:val="both"/>
      </w:pPr>
    </w:p>
    <w:p w:rsidR="00316F94" w:rsidRDefault="00316F94" w:rsidP="0071346D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744D0" w:rsidRDefault="004744D0" w:rsidP="004744D0">
      <w:pPr>
        <w:pStyle w:val="ConsPlusNormal"/>
        <w:widowControl/>
        <w:tabs>
          <w:tab w:val="left" w:pos="435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Совета депутатов </w:t>
      </w:r>
    </w:p>
    <w:p w:rsidR="004744D0" w:rsidRDefault="00552B49" w:rsidP="004744D0">
      <w:pPr>
        <w:pStyle w:val="ConsPlusNormal"/>
        <w:widowControl/>
        <w:tabs>
          <w:tab w:val="left" w:pos="435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Горносталевского</w:t>
      </w:r>
      <w:r w:rsidR="004744D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E65B03" w:rsidRDefault="004744D0" w:rsidP="004744D0">
      <w:pPr>
        <w:pStyle w:val="ConsPlusNormal"/>
        <w:widowControl/>
        <w:tabs>
          <w:tab w:val="left" w:pos="435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Здвинского района Новосибирской области:                         </w:t>
      </w:r>
      <w:r w:rsidR="00552B4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Н.Н. Киреев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65B03" w:rsidRPr="00E65B03" w:rsidRDefault="00E65B03" w:rsidP="0071346D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16F94" w:rsidRPr="00E65B03" w:rsidRDefault="00316F94" w:rsidP="0071346D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36CBA" w:rsidRPr="00E65B03" w:rsidRDefault="00036CBA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036CBA" w:rsidRPr="00E65B03" w:rsidRDefault="00036CBA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AA30EE" w:rsidRPr="00E65B03" w:rsidRDefault="00AA30EE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AA30EE" w:rsidRPr="00E65B03" w:rsidRDefault="00AA30EE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E65B03" w:rsidRDefault="00E65B03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E65B03" w:rsidRDefault="00E65B03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E65B03" w:rsidRDefault="00E65B03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E65B03" w:rsidRDefault="00E65B03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E65B03" w:rsidRDefault="00E65B03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E65B03" w:rsidRDefault="00E65B03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E65B03" w:rsidRPr="00E65B03" w:rsidRDefault="00E65B03" w:rsidP="00036CBA">
      <w:pPr>
        <w:pStyle w:val="af"/>
        <w:jc w:val="center"/>
        <w:rPr>
          <w:b/>
          <w:bCs/>
          <w:color w:val="041C26"/>
          <w:sz w:val="28"/>
          <w:szCs w:val="28"/>
        </w:rPr>
      </w:pPr>
    </w:p>
    <w:p w:rsidR="008975C0" w:rsidRDefault="008975C0" w:rsidP="00036CBA">
      <w:pPr>
        <w:pStyle w:val="af"/>
        <w:jc w:val="center"/>
        <w:rPr>
          <w:b/>
          <w:bCs/>
          <w:color w:val="041C26"/>
        </w:rPr>
      </w:pPr>
    </w:p>
    <w:p w:rsidR="004744D0" w:rsidRDefault="004744D0" w:rsidP="00036CBA">
      <w:pPr>
        <w:pStyle w:val="af"/>
        <w:jc w:val="center"/>
        <w:rPr>
          <w:b/>
          <w:bCs/>
          <w:color w:val="041C26"/>
        </w:rPr>
      </w:pPr>
    </w:p>
    <w:p w:rsidR="004744D0" w:rsidRDefault="004744D0" w:rsidP="00036CBA">
      <w:pPr>
        <w:pStyle w:val="af"/>
        <w:jc w:val="center"/>
        <w:rPr>
          <w:b/>
          <w:bCs/>
          <w:color w:val="041C26"/>
        </w:rPr>
      </w:pPr>
    </w:p>
    <w:p w:rsidR="004744D0" w:rsidRDefault="004744D0" w:rsidP="00036CBA">
      <w:pPr>
        <w:pStyle w:val="af"/>
        <w:jc w:val="center"/>
        <w:rPr>
          <w:b/>
          <w:bCs/>
          <w:color w:val="041C26"/>
        </w:rPr>
      </w:pPr>
    </w:p>
    <w:p w:rsidR="004744D0" w:rsidRDefault="004744D0" w:rsidP="00036CBA">
      <w:pPr>
        <w:pStyle w:val="af"/>
        <w:jc w:val="center"/>
        <w:rPr>
          <w:b/>
          <w:bCs/>
          <w:color w:val="041C26"/>
        </w:rPr>
      </w:pPr>
    </w:p>
    <w:p w:rsidR="004744D0" w:rsidRDefault="004744D0" w:rsidP="00036CBA">
      <w:pPr>
        <w:pStyle w:val="af"/>
        <w:jc w:val="center"/>
        <w:rPr>
          <w:b/>
          <w:bCs/>
          <w:color w:val="041C26"/>
        </w:rPr>
      </w:pPr>
    </w:p>
    <w:p w:rsidR="004744D0" w:rsidRPr="00E65B03" w:rsidRDefault="004744D0" w:rsidP="00036CBA">
      <w:pPr>
        <w:pStyle w:val="af"/>
        <w:jc w:val="center"/>
        <w:rPr>
          <w:b/>
          <w:bCs/>
          <w:color w:val="041C26"/>
        </w:rPr>
      </w:pPr>
    </w:p>
    <w:p w:rsidR="008975C0" w:rsidRPr="00E65B03" w:rsidRDefault="008975C0" w:rsidP="008975C0">
      <w:pPr>
        <w:tabs>
          <w:tab w:val="left" w:pos="7680"/>
        </w:tabs>
        <w:ind w:firstLine="540"/>
        <w:jc w:val="right"/>
        <w:rPr>
          <w:bCs/>
        </w:rPr>
      </w:pPr>
      <w:r w:rsidRPr="00E65B03">
        <w:rPr>
          <w:bCs/>
        </w:rPr>
        <w:t>Приложение № 1</w:t>
      </w:r>
    </w:p>
    <w:p w:rsidR="008975C0" w:rsidRPr="00E65B03" w:rsidRDefault="008975C0" w:rsidP="008975C0">
      <w:pPr>
        <w:ind w:firstLine="540"/>
        <w:jc w:val="both"/>
        <w:rPr>
          <w:bCs/>
        </w:rPr>
      </w:pPr>
    </w:p>
    <w:p w:rsidR="008975C0" w:rsidRPr="00E65B03" w:rsidRDefault="008975C0" w:rsidP="008975C0">
      <w:pPr>
        <w:ind w:left="6204" w:firstLine="540"/>
        <w:jc w:val="right"/>
        <w:rPr>
          <w:bCs/>
        </w:rPr>
      </w:pPr>
      <w:r w:rsidRPr="00E65B03">
        <w:rPr>
          <w:bCs/>
        </w:rPr>
        <w:t>Утвержден</w:t>
      </w:r>
    </w:p>
    <w:p w:rsidR="004744D0" w:rsidRDefault="004744D0" w:rsidP="004744D0">
      <w:pPr>
        <w:ind w:left="6204" w:firstLine="540"/>
        <w:jc w:val="right"/>
        <w:rPr>
          <w:bCs/>
        </w:rPr>
      </w:pPr>
      <w:r>
        <w:rPr>
          <w:bCs/>
        </w:rPr>
        <w:t xml:space="preserve">решением </w:t>
      </w:r>
      <w:r w:rsidR="00552B49">
        <w:rPr>
          <w:bCs/>
        </w:rPr>
        <w:t>29</w:t>
      </w:r>
      <w:r>
        <w:rPr>
          <w:bCs/>
        </w:rPr>
        <w:t xml:space="preserve"> сессии пятого созыва Совета депутатов </w:t>
      </w:r>
      <w:r w:rsidR="00552B49">
        <w:rPr>
          <w:bCs/>
        </w:rPr>
        <w:t>Горносталевского</w:t>
      </w:r>
      <w:r>
        <w:rPr>
          <w:bCs/>
        </w:rPr>
        <w:t xml:space="preserve"> сельсовета Здвинского района Новосибирской области </w:t>
      </w:r>
    </w:p>
    <w:p w:rsidR="008975C0" w:rsidRPr="00E65B03" w:rsidRDefault="00CD4B9D" w:rsidP="004744D0">
      <w:pPr>
        <w:ind w:left="6204" w:firstLine="540"/>
        <w:jc w:val="right"/>
        <w:rPr>
          <w:bCs/>
        </w:rPr>
      </w:pPr>
      <w:r w:rsidRPr="00E65B03">
        <w:rPr>
          <w:bCs/>
        </w:rPr>
        <w:t xml:space="preserve">от </w:t>
      </w:r>
      <w:r w:rsidR="008E5F87" w:rsidRPr="00E65B03">
        <w:rPr>
          <w:bCs/>
        </w:rPr>
        <w:t>25</w:t>
      </w:r>
      <w:r w:rsidR="004744D0">
        <w:rPr>
          <w:bCs/>
        </w:rPr>
        <w:t xml:space="preserve"> декабря </w:t>
      </w:r>
      <w:r w:rsidRPr="00E65B03">
        <w:rPr>
          <w:bCs/>
        </w:rPr>
        <w:t xml:space="preserve"> </w:t>
      </w:r>
      <w:r w:rsidR="008975C0" w:rsidRPr="00E65B03">
        <w:rPr>
          <w:bCs/>
        </w:rPr>
        <w:t>201</w:t>
      </w:r>
      <w:r w:rsidR="004744D0">
        <w:rPr>
          <w:bCs/>
        </w:rPr>
        <w:t>7</w:t>
      </w:r>
      <w:r w:rsidR="008975C0" w:rsidRPr="00E65B03">
        <w:rPr>
          <w:bCs/>
        </w:rPr>
        <w:t xml:space="preserve"> г. №</w:t>
      </w:r>
      <w:r w:rsidR="00494F74" w:rsidRPr="00E65B03">
        <w:rPr>
          <w:bCs/>
        </w:rPr>
        <w:t xml:space="preserve"> </w:t>
      </w:r>
      <w:r w:rsidR="004744D0">
        <w:rPr>
          <w:bCs/>
        </w:rPr>
        <w:t>4</w:t>
      </w:r>
    </w:p>
    <w:p w:rsidR="008975C0" w:rsidRPr="00E65B03" w:rsidRDefault="008975C0" w:rsidP="00036CBA">
      <w:pPr>
        <w:pStyle w:val="af"/>
        <w:jc w:val="center"/>
        <w:rPr>
          <w:b/>
          <w:bCs/>
          <w:color w:val="041C26"/>
        </w:rPr>
      </w:pPr>
    </w:p>
    <w:p w:rsidR="008975C0" w:rsidRPr="00E65B03" w:rsidRDefault="008975C0" w:rsidP="00036CBA">
      <w:pPr>
        <w:pStyle w:val="af"/>
        <w:jc w:val="center"/>
        <w:rPr>
          <w:bCs/>
          <w:color w:val="041C26"/>
          <w:sz w:val="28"/>
          <w:szCs w:val="28"/>
        </w:rPr>
      </w:pPr>
    </w:p>
    <w:p w:rsidR="00036CBA" w:rsidRPr="00E65B03" w:rsidRDefault="00036CBA" w:rsidP="00036CBA">
      <w:pPr>
        <w:pStyle w:val="af"/>
        <w:jc w:val="center"/>
        <w:rPr>
          <w:color w:val="041C26"/>
        </w:rPr>
      </w:pPr>
      <w:r w:rsidRPr="00E65B03">
        <w:rPr>
          <w:bCs/>
          <w:color w:val="041C26"/>
        </w:rPr>
        <w:t>Прогнозный план</w:t>
      </w:r>
    </w:p>
    <w:p w:rsidR="00036CBA" w:rsidRPr="00E65B03" w:rsidRDefault="00036CBA" w:rsidP="00036CBA">
      <w:pPr>
        <w:jc w:val="center"/>
        <w:rPr>
          <w:color w:val="041C26"/>
        </w:rPr>
      </w:pPr>
      <w:r w:rsidRPr="00E65B03">
        <w:rPr>
          <w:bCs/>
          <w:color w:val="041C26"/>
        </w:rPr>
        <w:t xml:space="preserve">приватизации муниципального имущества </w:t>
      </w:r>
    </w:p>
    <w:p w:rsidR="004744D0" w:rsidRDefault="00552B49" w:rsidP="00036CBA">
      <w:pPr>
        <w:jc w:val="center"/>
        <w:rPr>
          <w:bCs/>
          <w:color w:val="041C26"/>
        </w:rPr>
      </w:pPr>
      <w:r>
        <w:rPr>
          <w:bCs/>
          <w:color w:val="041C26"/>
        </w:rPr>
        <w:t>Горносталевского</w:t>
      </w:r>
      <w:r w:rsidR="004744D0">
        <w:rPr>
          <w:bCs/>
          <w:color w:val="041C26"/>
        </w:rPr>
        <w:t xml:space="preserve"> сельсовета Здвинского района Новосибирской области  </w:t>
      </w:r>
    </w:p>
    <w:p w:rsidR="00036CBA" w:rsidRPr="004744D0" w:rsidRDefault="00036CBA" w:rsidP="004744D0">
      <w:pPr>
        <w:jc w:val="center"/>
        <w:rPr>
          <w:bCs/>
          <w:color w:val="041C26"/>
        </w:rPr>
      </w:pPr>
      <w:r w:rsidRPr="00E65B03">
        <w:rPr>
          <w:bCs/>
          <w:color w:val="041C26"/>
        </w:rPr>
        <w:t xml:space="preserve"> на 201</w:t>
      </w:r>
      <w:r w:rsidR="00720213" w:rsidRPr="00E65B03">
        <w:rPr>
          <w:bCs/>
          <w:color w:val="041C26"/>
        </w:rPr>
        <w:t>8</w:t>
      </w:r>
      <w:r w:rsidRPr="00E65B03">
        <w:rPr>
          <w:bCs/>
          <w:color w:val="041C26"/>
        </w:rPr>
        <w:t xml:space="preserve"> год </w:t>
      </w:r>
      <w:r w:rsidR="004744D0">
        <w:rPr>
          <w:bCs/>
          <w:color w:val="041C26"/>
        </w:rPr>
        <w:t xml:space="preserve"> </w:t>
      </w:r>
      <w:r w:rsidR="00720213" w:rsidRPr="00E65B03">
        <w:rPr>
          <w:bCs/>
          <w:color w:val="041C26"/>
        </w:rPr>
        <w:t>и плановый период 2019 и 2020</w:t>
      </w:r>
      <w:r w:rsidRPr="00E65B03">
        <w:rPr>
          <w:bCs/>
          <w:color w:val="041C26"/>
        </w:rPr>
        <w:t xml:space="preserve"> годов</w:t>
      </w:r>
    </w:p>
    <w:p w:rsidR="00036CBA" w:rsidRPr="00E65B03" w:rsidRDefault="00036CBA" w:rsidP="00036CBA">
      <w:pPr>
        <w:jc w:val="center"/>
        <w:rPr>
          <w:color w:val="041C26"/>
        </w:rPr>
      </w:pPr>
      <w:r w:rsidRPr="00E65B03">
        <w:rPr>
          <w:bCs/>
          <w:color w:val="041C26"/>
        </w:rPr>
        <w:t> </w:t>
      </w:r>
    </w:p>
    <w:p w:rsidR="00036CBA" w:rsidRPr="004744D0" w:rsidRDefault="00036CBA" w:rsidP="00036CBA">
      <w:pPr>
        <w:jc w:val="center"/>
        <w:rPr>
          <w:b/>
          <w:bCs/>
          <w:color w:val="041C26"/>
        </w:rPr>
      </w:pPr>
      <w:r w:rsidRPr="004744D0">
        <w:rPr>
          <w:b/>
          <w:bCs/>
          <w:color w:val="041C26"/>
        </w:rPr>
        <w:t>1. Введение</w:t>
      </w:r>
    </w:p>
    <w:p w:rsidR="00036CBA" w:rsidRPr="00E65B03" w:rsidRDefault="00036CBA" w:rsidP="00036CBA">
      <w:pPr>
        <w:jc w:val="center"/>
        <w:rPr>
          <w:color w:val="041C26"/>
        </w:rPr>
      </w:pPr>
    </w:p>
    <w:p w:rsidR="00036CBA" w:rsidRPr="004744D0" w:rsidRDefault="00036CBA" w:rsidP="004744D0">
      <w:pPr>
        <w:jc w:val="both"/>
        <w:rPr>
          <w:bCs/>
          <w:color w:val="041C26"/>
        </w:rPr>
      </w:pPr>
      <w:r w:rsidRPr="00E65B03">
        <w:rPr>
          <w:color w:val="041C26"/>
        </w:rPr>
        <w:t> </w:t>
      </w:r>
      <w:r w:rsidRPr="00E65B03">
        <w:rPr>
          <w:color w:val="041C26"/>
        </w:rPr>
        <w:tab/>
        <w:t xml:space="preserve">Прогнозный план приватизации </w:t>
      </w:r>
      <w:r w:rsidR="004744D0">
        <w:rPr>
          <w:color w:val="041C26"/>
        </w:rPr>
        <w:t xml:space="preserve">муниципального имущества </w:t>
      </w:r>
      <w:r w:rsidR="00552B49">
        <w:rPr>
          <w:bCs/>
          <w:color w:val="041C26"/>
        </w:rPr>
        <w:t>Горносталевского</w:t>
      </w:r>
      <w:r w:rsidR="004744D0">
        <w:rPr>
          <w:bCs/>
          <w:color w:val="041C26"/>
        </w:rPr>
        <w:t xml:space="preserve"> сельсовета Здвинского района Новосибирской области  </w:t>
      </w:r>
      <w:r w:rsidRPr="00E65B03">
        <w:rPr>
          <w:color w:val="041C26"/>
        </w:rPr>
        <w:t>на 201</w:t>
      </w:r>
      <w:r w:rsidR="00720213" w:rsidRPr="00E65B03">
        <w:rPr>
          <w:color w:val="041C26"/>
        </w:rPr>
        <w:t>8</w:t>
      </w:r>
      <w:r w:rsidRPr="00E65B03">
        <w:rPr>
          <w:color w:val="041C26"/>
        </w:rPr>
        <w:t xml:space="preserve"> год (далее – Прогнозный план)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 имущества, утвержденным постановлением  Правительства Российской Федерации  от 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</w:t>
      </w:r>
      <w:r w:rsidR="004744D0">
        <w:rPr>
          <w:color w:val="041C26"/>
        </w:rPr>
        <w:t>.</w:t>
      </w:r>
    </w:p>
    <w:p w:rsidR="00036CBA" w:rsidRPr="004744D0" w:rsidRDefault="002D4062" w:rsidP="004744D0">
      <w:pPr>
        <w:jc w:val="center"/>
        <w:rPr>
          <w:bCs/>
          <w:color w:val="041C26"/>
        </w:rPr>
      </w:pPr>
      <w:r w:rsidRPr="00E65B03">
        <w:rPr>
          <w:color w:val="041C26"/>
        </w:rPr>
        <w:t xml:space="preserve">    </w:t>
      </w:r>
      <w:r w:rsidRPr="00E65B03">
        <w:rPr>
          <w:color w:val="041C26"/>
        </w:rPr>
        <w:tab/>
        <w:t>Настоящий П</w:t>
      </w:r>
      <w:r w:rsidR="00036CBA" w:rsidRPr="00E65B03">
        <w:rPr>
          <w:color w:val="041C26"/>
        </w:rPr>
        <w:t xml:space="preserve">рогнозный план устанавливает основные  цели, задачи приватизации муниципального имущества </w:t>
      </w:r>
      <w:r w:rsidR="00552B49">
        <w:rPr>
          <w:bCs/>
          <w:color w:val="041C26"/>
        </w:rPr>
        <w:t>Горносталевского</w:t>
      </w:r>
      <w:r w:rsidR="004744D0">
        <w:rPr>
          <w:bCs/>
          <w:color w:val="041C26"/>
        </w:rPr>
        <w:t xml:space="preserve"> сельсовета Здвинского района Новосибирской области  ,</w:t>
      </w:r>
      <w:r w:rsidR="00036CBA" w:rsidRPr="00E65B03">
        <w:rPr>
          <w:color w:val="041C26"/>
        </w:rPr>
        <w:t xml:space="preserve"> конкретный перечень муниципального имущества, подлежащего</w:t>
      </w:r>
      <w:r w:rsidR="004744D0">
        <w:rPr>
          <w:color w:val="041C26"/>
        </w:rPr>
        <w:t xml:space="preserve"> приватизации, и мероприятия по </w:t>
      </w:r>
      <w:r w:rsidR="00036CBA" w:rsidRPr="00E65B03">
        <w:rPr>
          <w:color w:val="041C26"/>
        </w:rPr>
        <w:t>его реализации.</w:t>
      </w:r>
    </w:p>
    <w:p w:rsidR="00036CBA" w:rsidRPr="00E65B03" w:rsidRDefault="00036CBA" w:rsidP="008975C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65B03">
        <w:rPr>
          <w:rFonts w:ascii="Times New Roman" w:hAnsi="Times New Roman"/>
        </w:rPr>
        <w:t>   </w:t>
      </w:r>
      <w:r w:rsidRPr="00E65B03">
        <w:rPr>
          <w:rFonts w:ascii="Times New Roman" w:hAnsi="Times New Roman"/>
        </w:rPr>
        <w:tab/>
      </w:r>
      <w:r w:rsidRPr="00E65B03">
        <w:rPr>
          <w:rFonts w:ascii="Times New Roman" w:hAnsi="Times New Roman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E65B03" w:rsidRDefault="00036CBA" w:rsidP="008975C0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E65B03">
        <w:rPr>
          <w:rFonts w:ascii="Times New Roman" w:hAnsi="Times New Roman"/>
          <w:color w:val="333333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E65B03" w:rsidRDefault="00036CBA" w:rsidP="008975C0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E65B03">
        <w:rPr>
          <w:rFonts w:ascii="Times New Roman" w:hAnsi="Times New Roman"/>
          <w:color w:val="333333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E65B03" w:rsidRDefault="00036CBA" w:rsidP="008975C0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E65B03">
        <w:rPr>
          <w:rFonts w:ascii="Times New Roman" w:hAnsi="Times New Roman"/>
          <w:color w:val="333333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E65B03" w:rsidRDefault="00036CBA" w:rsidP="008975C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65B03">
        <w:rPr>
          <w:rFonts w:ascii="Times New Roman" w:hAnsi="Times New Roman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E65B03" w:rsidRDefault="00036CBA" w:rsidP="008975C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65B03">
        <w:rPr>
          <w:rFonts w:ascii="Times New Roman" w:hAnsi="Times New Roman"/>
          <w:sz w:val="24"/>
          <w:szCs w:val="24"/>
        </w:rPr>
        <w:t>- усиление социальной направленности приватизации;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обеспечение планомерности процесса  приватизации.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 xml:space="preserve">    </w:t>
      </w:r>
      <w:r w:rsidRPr="00E65B03">
        <w:rPr>
          <w:color w:val="041C26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продолжение  структурных преобразований в экономике сельского поселения;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оптимизация структуры муниципальной собственности;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привлечение инвестиций в процесс приватизации;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рациональное пополнение доходов бюджета сельского поселения;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lastRenderedPageBreak/>
        <w:t>- уменьшение расходов бюджета сельского поселения на управление муниципальным имуществом;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дифференцированный подход к приватизации предприятий в зависимости от их ликвидности;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обеспечение контроля за выполнением обязательств собственниками приватизируемого имущества;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проведение в сжатые сроки приватизации объектов незавершенного строительства.</w:t>
      </w:r>
    </w:p>
    <w:p w:rsidR="002D4062" w:rsidRPr="00E65B03" w:rsidRDefault="002D4062" w:rsidP="00036CBA">
      <w:pPr>
        <w:jc w:val="both"/>
        <w:rPr>
          <w:color w:val="041C26"/>
        </w:rPr>
      </w:pPr>
    </w:p>
    <w:p w:rsidR="00036CBA" w:rsidRPr="004744D0" w:rsidRDefault="00036CBA" w:rsidP="004744D0">
      <w:pPr>
        <w:jc w:val="center"/>
        <w:rPr>
          <w:b/>
          <w:color w:val="041C26"/>
        </w:rPr>
      </w:pPr>
      <w:r w:rsidRPr="004744D0">
        <w:rPr>
          <w:b/>
          <w:bCs/>
          <w:color w:val="041C26"/>
        </w:rPr>
        <w:t xml:space="preserve">2. Перечни муниципального имущества, подлежащего приватизации </w:t>
      </w:r>
      <w:r w:rsidR="004744D0">
        <w:rPr>
          <w:b/>
          <w:color w:val="041C26"/>
        </w:rPr>
        <w:t xml:space="preserve"> </w:t>
      </w:r>
      <w:r w:rsidRPr="004744D0">
        <w:rPr>
          <w:b/>
          <w:bCs/>
          <w:color w:val="041C26"/>
        </w:rPr>
        <w:t>на 201</w:t>
      </w:r>
      <w:r w:rsidR="00720213" w:rsidRPr="004744D0">
        <w:rPr>
          <w:b/>
          <w:bCs/>
          <w:color w:val="041C26"/>
        </w:rPr>
        <w:t>8</w:t>
      </w:r>
      <w:r w:rsidRPr="004744D0">
        <w:rPr>
          <w:b/>
          <w:bCs/>
          <w:color w:val="041C26"/>
        </w:rPr>
        <w:t xml:space="preserve"> год</w:t>
      </w:r>
    </w:p>
    <w:p w:rsidR="002D4062" w:rsidRPr="00E65B03" w:rsidRDefault="002D4062" w:rsidP="00036CBA">
      <w:pPr>
        <w:jc w:val="center"/>
        <w:rPr>
          <w:color w:val="041C26"/>
        </w:rPr>
      </w:pP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     В рамках реализации задач по приватизации муниципального имущества на 201</w:t>
      </w:r>
      <w:r w:rsidR="00720213" w:rsidRPr="00E65B03">
        <w:rPr>
          <w:color w:val="041C26"/>
        </w:rPr>
        <w:t>8</w:t>
      </w:r>
      <w:r w:rsidRPr="00E65B03">
        <w:rPr>
          <w:color w:val="041C26"/>
        </w:rPr>
        <w:t xml:space="preserve"> год необходимо осуществить продажу объектов недвижимости согласно приложению 1 к настоящему Прогнозному плану.</w:t>
      </w:r>
    </w:p>
    <w:p w:rsidR="002D4062" w:rsidRPr="00E65B03" w:rsidRDefault="002D4062" w:rsidP="00036CBA">
      <w:pPr>
        <w:jc w:val="both"/>
        <w:rPr>
          <w:color w:val="041C26"/>
        </w:rPr>
      </w:pPr>
    </w:p>
    <w:p w:rsidR="00036CBA" w:rsidRPr="004744D0" w:rsidRDefault="00036CBA" w:rsidP="00036CBA">
      <w:pPr>
        <w:jc w:val="center"/>
        <w:rPr>
          <w:b/>
          <w:bCs/>
          <w:color w:val="041C26"/>
        </w:rPr>
      </w:pPr>
      <w:r w:rsidRPr="004744D0">
        <w:rPr>
          <w:b/>
          <w:bCs/>
          <w:color w:val="041C26"/>
        </w:rPr>
        <w:t>3. Основные  мероприятия по реализации Прогнозного плана</w:t>
      </w:r>
    </w:p>
    <w:p w:rsidR="002D4062" w:rsidRPr="004744D0" w:rsidRDefault="002D4062" w:rsidP="00036CBA">
      <w:pPr>
        <w:jc w:val="center"/>
        <w:rPr>
          <w:b/>
          <w:color w:val="041C26"/>
        </w:rPr>
      </w:pP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оценка муниципального имущества;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подготовка и утверждение планов приватизации;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-информационное обеспечение муниципального имущества;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государственная регистрация перехода права собственности к новому собственнику;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E65B03" w:rsidRDefault="002D4062" w:rsidP="00036CBA">
      <w:pPr>
        <w:jc w:val="both"/>
        <w:rPr>
          <w:color w:val="041C26"/>
        </w:rPr>
      </w:pPr>
    </w:p>
    <w:p w:rsidR="00036CBA" w:rsidRPr="004744D0" w:rsidRDefault="00036CBA" w:rsidP="004744D0">
      <w:pPr>
        <w:jc w:val="center"/>
        <w:rPr>
          <w:b/>
          <w:bCs/>
          <w:color w:val="041C26"/>
        </w:rPr>
      </w:pPr>
      <w:r w:rsidRPr="004744D0">
        <w:rPr>
          <w:b/>
          <w:bCs/>
          <w:color w:val="041C26"/>
        </w:rPr>
        <w:t xml:space="preserve">4. Определение цены подлежащего приватизации </w:t>
      </w:r>
      <w:r w:rsidR="004744D0">
        <w:rPr>
          <w:b/>
          <w:bCs/>
          <w:color w:val="041C26"/>
        </w:rPr>
        <w:t xml:space="preserve"> </w:t>
      </w:r>
      <w:r w:rsidRPr="004744D0">
        <w:rPr>
          <w:b/>
          <w:bCs/>
          <w:color w:val="041C26"/>
        </w:rPr>
        <w:t>муниципального имущества</w:t>
      </w:r>
    </w:p>
    <w:p w:rsidR="002D4062" w:rsidRPr="00E65B03" w:rsidRDefault="002D4062" w:rsidP="00036CBA">
      <w:pPr>
        <w:jc w:val="center"/>
        <w:rPr>
          <w:color w:val="041C26"/>
        </w:rPr>
      </w:pP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2D4062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      Сделки купли -  продажи приватизируемого муниципального имущества облагаются налогом на добавленную стоимость.</w:t>
      </w:r>
    </w:p>
    <w:p w:rsidR="00CD4B9D" w:rsidRPr="00E65B03" w:rsidRDefault="00CD4B9D" w:rsidP="00036CBA">
      <w:pPr>
        <w:jc w:val="center"/>
        <w:rPr>
          <w:bCs/>
          <w:color w:val="041C26"/>
        </w:rPr>
      </w:pPr>
    </w:p>
    <w:p w:rsidR="00036CBA" w:rsidRPr="004744D0" w:rsidRDefault="004744D0" w:rsidP="004744D0">
      <w:pPr>
        <w:rPr>
          <w:b/>
          <w:bCs/>
          <w:color w:val="041C26"/>
        </w:rPr>
      </w:pPr>
      <w:r>
        <w:rPr>
          <w:b/>
          <w:bCs/>
          <w:color w:val="041C26"/>
        </w:rPr>
        <w:t xml:space="preserve">          </w:t>
      </w:r>
      <w:r w:rsidR="00036CBA" w:rsidRPr="004744D0">
        <w:rPr>
          <w:b/>
          <w:bCs/>
          <w:color w:val="041C26"/>
        </w:rPr>
        <w:t>5. Отчуждение земельных участков</w:t>
      </w:r>
    </w:p>
    <w:p w:rsidR="002D4062" w:rsidRPr="00E65B03" w:rsidRDefault="002D4062" w:rsidP="00036CBA">
      <w:pPr>
        <w:jc w:val="center"/>
        <w:rPr>
          <w:color w:val="041C26"/>
        </w:rPr>
      </w:pP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 xml:space="preserve"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</w:t>
      </w:r>
      <w:r w:rsidRPr="00E65B03">
        <w:rPr>
          <w:color w:val="041C26"/>
        </w:rPr>
        <w:lastRenderedPageBreak/>
        <w:t>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E65B03" w:rsidRDefault="002D4062" w:rsidP="00036CBA">
      <w:pPr>
        <w:jc w:val="both"/>
        <w:rPr>
          <w:color w:val="041C26"/>
        </w:rPr>
      </w:pPr>
    </w:p>
    <w:p w:rsidR="00036CBA" w:rsidRPr="004744D0" w:rsidRDefault="004744D0" w:rsidP="004744D0">
      <w:pPr>
        <w:rPr>
          <w:b/>
          <w:bCs/>
          <w:color w:val="041C26"/>
        </w:rPr>
      </w:pPr>
      <w:r>
        <w:rPr>
          <w:b/>
          <w:bCs/>
          <w:color w:val="041C26"/>
        </w:rPr>
        <w:t xml:space="preserve">        </w:t>
      </w:r>
      <w:r w:rsidR="00036CBA" w:rsidRPr="004744D0">
        <w:rPr>
          <w:b/>
          <w:bCs/>
          <w:color w:val="041C26"/>
        </w:rPr>
        <w:t>6. Финансовое обеспечен</w:t>
      </w:r>
      <w:r w:rsidR="002D4062" w:rsidRPr="004744D0">
        <w:rPr>
          <w:b/>
          <w:bCs/>
          <w:color w:val="041C26"/>
        </w:rPr>
        <w:t>ие выполнение Прогнозного плана</w:t>
      </w:r>
    </w:p>
    <w:p w:rsidR="002D4062" w:rsidRPr="00E65B03" w:rsidRDefault="002D4062" w:rsidP="00036CBA">
      <w:pPr>
        <w:rPr>
          <w:color w:val="041C26"/>
        </w:rPr>
      </w:pP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     Финансирование основных мероприятий  по реализации Прогнозного плана  осуществляе</w:t>
      </w:r>
      <w:r w:rsidR="004744D0">
        <w:rPr>
          <w:color w:val="041C26"/>
        </w:rPr>
        <w:t xml:space="preserve">тся за счет средств бюджета </w:t>
      </w:r>
      <w:r w:rsidR="00552B49">
        <w:rPr>
          <w:color w:val="041C26"/>
        </w:rPr>
        <w:t>Горносталевского</w:t>
      </w:r>
      <w:r w:rsidR="004744D0">
        <w:rPr>
          <w:color w:val="041C26"/>
        </w:rPr>
        <w:t xml:space="preserve"> сельсовета Здвинского района Новосибирской области</w:t>
      </w:r>
      <w:r w:rsidRPr="00E65B03">
        <w:rPr>
          <w:color w:val="041C26"/>
        </w:rPr>
        <w:t>.</w:t>
      </w:r>
    </w:p>
    <w:p w:rsidR="002D4062" w:rsidRPr="00E65B03" w:rsidRDefault="002D4062" w:rsidP="00036CBA">
      <w:pPr>
        <w:jc w:val="both"/>
        <w:rPr>
          <w:color w:val="041C26"/>
        </w:rPr>
      </w:pPr>
    </w:p>
    <w:p w:rsidR="00036CBA" w:rsidRPr="004744D0" w:rsidRDefault="00036CBA" w:rsidP="004744D0">
      <w:pPr>
        <w:ind w:firstLine="708"/>
        <w:rPr>
          <w:b/>
          <w:bCs/>
          <w:color w:val="041C26"/>
        </w:rPr>
      </w:pPr>
      <w:r w:rsidRPr="004744D0">
        <w:rPr>
          <w:b/>
          <w:bCs/>
          <w:color w:val="041C26"/>
        </w:rPr>
        <w:t xml:space="preserve">7. Организация контроля за проведением приватизации </w:t>
      </w:r>
      <w:r w:rsidR="004744D0">
        <w:rPr>
          <w:b/>
          <w:bCs/>
          <w:color w:val="041C26"/>
        </w:rPr>
        <w:t xml:space="preserve"> </w:t>
      </w:r>
      <w:r w:rsidRPr="004744D0">
        <w:rPr>
          <w:b/>
          <w:bCs/>
          <w:color w:val="041C26"/>
        </w:rPr>
        <w:t>муниципального имущества</w:t>
      </w:r>
    </w:p>
    <w:p w:rsidR="002D4062" w:rsidRPr="00E65B03" w:rsidRDefault="002D4062" w:rsidP="00036CBA">
      <w:pPr>
        <w:ind w:firstLine="708"/>
        <w:jc w:val="center"/>
        <w:rPr>
          <w:color w:val="041C26"/>
        </w:rPr>
      </w:pP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b/>
          <w:bCs/>
          <w:color w:val="041C26"/>
        </w:rPr>
        <w:t xml:space="preserve">       </w:t>
      </w:r>
      <w:r w:rsidRPr="00E65B03">
        <w:rPr>
          <w:color w:val="041C26"/>
        </w:rPr>
        <w:t>Целью контроля за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>      Обеспечение выполнения настоящего Пр</w:t>
      </w:r>
      <w:r w:rsidR="004744D0">
        <w:rPr>
          <w:color w:val="041C26"/>
        </w:rPr>
        <w:t>огнозного плана возлагается на а</w:t>
      </w:r>
      <w:r w:rsidRPr="00E65B03">
        <w:rPr>
          <w:color w:val="041C26"/>
        </w:rPr>
        <w:t xml:space="preserve">дминистрацию </w:t>
      </w:r>
      <w:r w:rsidR="00552B49">
        <w:rPr>
          <w:color w:val="041C26"/>
        </w:rPr>
        <w:t>Горносталевского</w:t>
      </w:r>
      <w:r w:rsidR="004744D0">
        <w:rPr>
          <w:color w:val="041C26"/>
        </w:rPr>
        <w:t xml:space="preserve"> сельсовета Здвинского района Новосибирской области</w:t>
      </w:r>
      <w:r w:rsidRPr="00E65B03">
        <w:rPr>
          <w:color w:val="041C26"/>
        </w:rPr>
        <w:t>.</w:t>
      </w:r>
    </w:p>
    <w:p w:rsidR="00036CBA" w:rsidRPr="00E65B03" w:rsidRDefault="00036CBA" w:rsidP="00036CBA">
      <w:pPr>
        <w:jc w:val="both"/>
        <w:rPr>
          <w:color w:val="041C26"/>
        </w:rPr>
      </w:pPr>
      <w:r w:rsidRPr="00E65B03">
        <w:rPr>
          <w:color w:val="041C26"/>
        </w:rPr>
        <w:t xml:space="preserve">   </w:t>
      </w:r>
      <w:r w:rsidR="004744D0">
        <w:rPr>
          <w:color w:val="041C26"/>
        </w:rPr>
        <w:t xml:space="preserve">   </w:t>
      </w:r>
      <w:r w:rsidRPr="00E65B03">
        <w:rPr>
          <w:color w:val="041C26"/>
        </w:rPr>
        <w:t>Отчет о результатах приватизации муниципального имущества за 201</w:t>
      </w:r>
      <w:r w:rsidR="00720213" w:rsidRPr="00E65B03">
        <w:rPr>
          <w:color w:val="041C26"/>
        </w:rPr>
        <w:t>8</w:t>
      </w:r>
      <w:r w:rsidRPr="00E65B03">
        <w:rPr>
          <w:color w:val="041C26"/>
        </w:rPr>
        <w:t xml:space="preserve"> год представляется до 1 марта года, след</w:t>
      </w:r>
      <w:r w:rsidR="004744D0">
        <w:rPr>
          <w:color w:val="041C26"/>
        </w:rPr>
        <w:t xml:space="preserve">ующего за отчетным, в Совет депутатов </w:t>
      </w:r>
      <w:r w:rsidR="00552B49">
        <w:rPr>
          <w:color w:val="041C26"/>
        </w:rPr>
        <w:t>Горносталевского</w:t>
      </w:r>
      <w:r w:rsidR="004744D0">
        <w:rPr>
          <w:color w:val="041C26"/>
        </w:rPr>
        <w:t xml:space="preserve"> сельсовета Здвинского района Новосибирской области</w:t>
      </w:r>
      <w:r w:rsidRPr="00E65B03">
        <w:rPr>
          <w:color w:val="041C26"/>
        </w:rPr>
        <w:t>.</w:t>
      </w:r>
    </w:p>
    <w:p w:rsidR="00036CBA" w:rsidRPr="00E65B03" w:rsidRDefault="00036CBA" w:rsidP="00036CBA"/>
    <w:p w:rsidR="00036CBA" w:rsidRPr="00E65B03" w:rsidRDefault="00036CBA" w:rsidP="00036CBA"/>
    <w:p w:rsidR="00036CBA" w:rsidRPr="00E65B03" w:rsidRDefault="00036CBA" w:rsidP="00036CBA"/>
    <w:p w:rsidR="00036CBA" w:rsidRPr="00E65B03" w:rsidRDefault="00036CBA" w:rsidP="00036CBA"/>
    <w:p w:rsidR="00036CBA" w:rsidRPr="00E65B03" w:rsidRDefault="00036CBA" w:rsidP="00036CBA"/>
    <w:p w:rsidR="00036CBA" w:rsidRPr="00E65B03" w:rsidRDefault="00036CBA" w:rsidP="00036CBA">
      <w:pPr>
        <w:jc w:val="right"/>
        <w:rPr>
          <w:sz w:val="28"/>
          <w:szCs w:val="28"/>
        </w:rPr>
      </w:pPr>
      <w:r w:rsidRPr="00E65B03">
        <w:rPr>
          <w:sz w:val="28"/>
          <w:szCs w:val="28"/>
        </w:rPr>
        <w:t xml:space="preserve">                                                     </w:t>
      </w:r>
    </w:p>
    <w:p w:rsidR="00036CBA" w:rsidRPr="00E65B03" w:rsidRDefault="00036CBA" w:rsidP="00036CBA">
      <w:pPr>
        <w:jc w:val="right"/>
        <w:rPr>
          <w:sz w:val="28"/>
          <w:szCs w:val="28"/>
        </w:rPr>
      </w:pPr>
    </w:p>
    <w:p w:rsidR="008975C0" w:rsidRPr="00E65B03" w:rsidRDefault="008975C0" w:rsidP="00036CBA">
      <w:pPr>
        <w:jc w:val="right"/>
        <w:rPr>
          <w:sz w:val="28"/>
          <w:szCs w:val="28"/>
        </w:rPr>
      </w:pPr>
    </w:p>
    <w:p w:rsidR="008975C0" w:rsidRPr="00E65B03" w:rsidRDefault="008975C0" w:rsidP="00036CBA">
      <w:pPr>
        <w:jc w:val="right"/>
        <w:rPr>
          <w:sz w:val="28"/>
          <w:szCs w:val="28"/>
        </w:rPr>
      </w:pPr>
    </w:p>
    <w:p w:rsidR="008975C0" w:rsidRPr="00E65B03" w:rsidRDefault="008975C0" w:rsidP="00036CBA">
      <w:pPr>
        <w:jc w:val="right"/>
        <w:rPr>
          <w:sz w:val="28"/>
          <w:szCs w:val="28"/>
        </w:rPr>
      </w:pPr>
    </w:p>
    <w:p w:rsidR="00720213" w:rsidRPr="00E65B03" w:rsidRDefault="00720213" w:rsidP="00036CBA">
      <w:pPr>
        <w:jc w:val="right"/>
        <w:rPr>
          <w:sz w:val="28"/>
          <w:szCs w:val="28"/>
        </w:rPr>
      </w:pPr>
    </w:p>
    <w:p w:rsidR="008975C0" w:rsidRPr="00E65B03" w:rsidRDefault="008975C0" w:rsidP="00036CBA">
      <w:pPr>
        <w:jc w:val="right"/>
        <w:rPr>
          <w:sz w:val="28"/>
          <w:szCs w:val="28"/>
        </w:rPr>
      </w:pPr>
    </w:p>
    <w:p w:rsidR="008975C0" w:rsidRPr="00E65B03" w:rsidRDefault="008975C0" w:rsidP="00036CBA">
      <w:pPr>
        <w:jc w:val="right"/>
        <w:rPr>
          <w:sz w:val="28"/>
          <w:szCs w:val="28"/>
        </w:rPr>
      </w:pPr>
    </w:p>
    <w:p w:rsidR="008E5F87" w:rsidRPr="00E65B03" w:rsidRDefault="008E5F87" w:rsidP="00036CBA">
      <w:pPr>
        <w:jc w:val="right"/>
        <w:rPr>
          <w:sz w:val="28"/>
          <w:szCs w:val="28"/>
        </w:rPr>
      </w:pPr>
    </w:p>
    <w:p w:rsidR="008E5F87" w:rsidRPr="00E65B03" w:rsidRDefault="008E5F87" w:rsidP="00036CBA">
      <w:pPr>
        <w:jc w:val="right"/>
        <w:rPr>
          <w:sz w:val="28"/>
          <w:szCs w:val="28"/>
        </w:rPr>
      </w:pPr>
    </w:p>
    <w:p w:rsidR="008E5F87" w:rsidRPr="00E65B03" w:rsidRDefault="008E5F87" w:rsidP="00036CBA">
      <w:pPr>
        <w:jc w:val="right"/>
        <w:rPr>
          <w:sz w:val="28"/>
          <w:szCs w:val="28"/>
        </w:rPr>
      </w:pPr>
    </w:p>
    <w:p w:rsidR="008E5F87" w:rsidRPr="00E65B03" w:rsidRDefault="008E5F87" w:rsidP="00036CBA">
      <w:pPr>
        <w:jc w:val="right"/>
        <w:rPr>
          <w:sz w:val="28"/>
          <w:szCs w:val="28"/>
        </w:rPr>
      </w:pPr>
    </w:p>
    <w:p w:rsidR="008975C0" w:rsidRDefault="008975C0" w:rsidP="002D4062">
      <w:pPr>
        <w:rPr>
          <w:sz w:val="28"/>
          <w:szCs w:val="28"/>
        </w:rPr>
      </w:pPr>
    </w:p>
    <w:p w:rsidR="004744D0" w:rsidRDefault="004744D0" w:rsidP="002D4062">
      <w:pPr>
        <w:rPr>
          <w:sz w:val="28"/>
          <w:szCs w:val="28"/>
        </w:rPr>
      </w:pPr>
    </w:p>
    <w:p w:rsidR="004744D0" w:rsidRDefault="004744D0" w:rsidP="002D4062">
      <w:pPr>
        <w:rPr>
          <w:sz w:val="28"/>
          <w:szCs w:val="28"/>
        </w:rPr>
      </w:pPr>
    </w:p>
    <w:p w:rsidR="004744D0" w:rsidRDefault="004744D0" w:rsidP="002D4062">
      <w:pPr>
        <w:rPr>
          <w:sz w:val="28"/>
          <w:szCs w:val="28"/>
        </w:rPr>
      </w:pPr>
    </w:p>
    <w:p w:rsidR="004744D0" w:rsidRDefault="004744D0" w:rsidP="002D4062">
      <w:pPr>
        <w:rPr>
          <w:sz w:val="28"/>
          <w:szCs w:val="28"/>
        </w:rPr>
      </w:pPr>
    </w:p>
    <w:p w:rsidR="004744D0" w:rsidRDefault="004744D0" w:rsidP="002D4062">
      <w:pPr>
        <w:rPr>
          <w:sz w:val="28"/>
          <w:szCs w:val="28"/>
        </w:rPr>
      </w:pPr>
    </w:p>
    <w:p w:rsidR="004744D0" w:rsidRDefault="004744D0" w:rsidP="002D4062">
      <w:pPr>
        <w:rPr>
          <w:sz w:val="28"/>
          <w:szCs w:val="28"/>
        </w:rPr>
      </w:pPr>
    </w:p>
    <w:p w:rsidR="004744D0" w:rsidRPr="00E65B03" w:rsidRDefault="004744D0" w:rsidP="002D4062">
      <w:pPr>
        <w:rPr>
          <w:sz w:val="28"/>
          <w:szCs w:val="28"/>
        </w:rPr>
      </w:pPr>
    </w:p>
    <w:p w:rsidR="00036CBA" w:rsidRPr="00E65B03" w:rsidRDefault="00036CBA" w:rsidP="00036CBA">
      <w:pPr>
        <w:jc w:val="right"/>
      </w:pPr>
    </w:p>
    <w:p w:rsidR="004744D0" w:rsidRDefault="00036CBA" w:rsidP="00036CBA">
      <w:pPr>
        <w:jc w:val="right"/>
      </w:pPr>
      <w:r w:rsidRPr="00E65B03">
        <w:t xml:space="preserve"> </w:t>
      </w:r>
    </w:p>
    <w:p w:rsidR="00036CBA" w:rsidRPr="00E65B03" w:rsidRDefault="00036CBA" w:rsidP="00036CBA">
      <w:pPr>
        <w:jc w:val="right"/>
      </w:pPr>
      <w:r w:rsidRPr="00E65B03">
        <w:t xml:space="preserve"> Приложение № </w:t>
      </w:r>
      <w:r w:rsidR="00494F74" w:rsidRPr="00E65B03">
        <w:t>1</w:t>
      </w:r>
    </w:p>
    <w:p w:rsidR="00036CBA" w:rsidRPr="00E65B03" w:rsidRDefault="00036CBA" w:rsidP="00036CBA">
      <w:pPr>
        <w:jc w:val="right"/>
      </w:pPr>
      <w:r w:rsidRPr="00E65B03">
        <w:t xml:space="preserve">                                                                                       </w:t>
      </w: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E65B03" w:rsidTr="002D4062">
        <w:tc>
          <w:tcPr>
            <w:tcW w:w="4608" w:type="dxa"/>
          </w:tcPr>
          <w:p w:rsidR="00036CBA" w:rsidRPr="00E65B03" w:rsidRDefault="00036CBA" w:rsidP="003D4109">
            <w:pPr>
              <w:jc w:val="right"/>
            </w:pPr>
          </w:p>
        </w:tc>
        <w:tc>
          <w:tcPr>
            <w:tcW w:w="5706" w:type="dxa"/>
          </w:tcPr>
          <w:p w:rsidR="00036CBA" w:rsidRPr="00E65B03" w:rsidRDefault="00036CBA" w:rsidP="002D4062">
            <w:pPr>
              <w:ind w:right="-108"/>
              <w:jc w:val="right"/>
            </w:pPr>
            <w:r w:rsidRPr="00E65B03">
              <w:t>к  Прогнозному плану приватизации</w:t>
            </w:r>
          </w:p>
          <w:p w:rsidR="00036CBA" w:rsidRPr="00E65B03" w:rsidRDefault="004744D0" w:rsidP="00720213">
            <w:pPr>
              <w:ind w:right="-108"/>
              <w:jc w:val="right"/>
            </w:pPr>
            <w:r>
              <w:t xml:space="preserve">муниципального имущества </w:t>
            </w:r>
            <w:r w:rsidR="00552B49">
              <w:t>Горносталевского</w:t>
            </w:r>
            <w:r>
              <w:t xml:space="preserve"> сельсовета Здвинского района Новосибирской области                </w:t>
            </w:r>
            <w:r w:rsidR="00036CBA" w:rsidRPr="00E65B03">
              <w:t xml:space="preserve"> на 201</w:t>
            </w:r>
            <w:r w:rsidR="00720213" w:rsidRPr="00E65B03">
              <w:t>8</w:t>
            </w:r>
            <w:r w:rsidR="00036CBA" w:rsidRPr="00E65B03">
              <w:t xml:space="preserve"> год</w:t>
            </w:r>
          </w:p>
        </w:tc>
      </w:tr>
    </w:tbl>
    <w:p w:rsidR="00036CBA" w:rsidRPr="00E65B03" w:rsidRDefault="00036CBA" w:rsidP="00036CBA">
      <w:pPr>
        <w:jc w:val="center"/>
      </w:pPr>
    </w:p>
    <w:p w:rsidR="00036CBA" w:rsidRPr="00E65B03" w:rsidRDefault="00036CBA" w:rsidP="00036CBA">
      <w:pPr>
        <w:jc w:val="center"/>
      </w:pPr>
    </w:p>
    <w:p w:rsidR="00036CBA" w:rsidRPr="00E65B03" w:rsidRDefault="00036CBA" w:rsidP="00036CBA">
      <w:pPr>
        <w:jc w:val="center"/>
      </w:pPr>
      <w:r w:rsidRPr="00E65B03">
        <w:t xml:space="preserve">ПЕРЕЧЕНЬ </w:t>
      </w:r>
    </w:p>
    <w:p w:rsidR="00036CBA" w:rsidRPr="00E65B03" w:rsidRDefault="00036CBA" w:rsidP="00036CBA">
      <w:pPr>
        <w:jc w:val="center"/>
      </w:pPr>
      <w:r w:rsidRPr="00E65B03">
        <w:t xml:space="preserve">ОБЪЕКТОВ НЕДВИЖИМОСТИ, </w:t>
      </w:r>
    </w:p>
    <w:p w:rsidR="00036CBA" w:rsidRPr="00E65B03" w:rsidRDefault="00036CBA" w:rsidP="00036CBA">
      <w:pPr>
        <w:jc w:val="center"/>
      </w:pPr>
      <w:r w:rsidRPr="00E65B03">
        <w:t>ПОДЛЕЖАЩИХ ПРИВАТИЗАЦИИ</w:t>
      </w:r>
    </w:p>
    <w:p w:rsidR="00950874" w:rsidRPr="00E65B03" w:rsidRDefault="00036CBA" w:rsidP="00950874">
      <w:pPr>
        <w:jc w:val="center"/>
        <w:rPr>
          <w:bCs/>
          <w:color w:val="041C26"/>
        </w:rPr>
      </w:pPr>
      <w:r w:rsidRPr="00E65B03">
        <w:t>НА 201</w:t>
      </w:r>
      <w:r w:rsidR="00720213" w:rsidRPr="00E65B03">
        <w:t>8</w:t>
      </w:r>
      <w:r w:rsidRPr="00E65B03">
        <w:t xml:space="preserve"> ГОД</w:t>
      </w:r>
      <w:r w:rsidR="00950874" w:rsidRPr="00E65B03">
        <w:t xml:space="preserve"> </w:t>
      </w:r>
      <w:r w:rsidR="00950874" w:rsidRPr="00E65B03">
        <w:rPr>
          <w:bCs/>
          <w:color w:val="041C26"/>
        </w:rPr>
        <w:t>И ПЛАНОВЫЙ ПЕРИОД 2019 И 2020 ГОДОВ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8"/>
        <w:gridCol w:w="2410"/>
        <w:gridCol w:w="850"/>
        <w:gridCol w:w="1559"/>
        <w:gridCol w:w="1418"/>
        <w:gridCol w:w="1524"/>
      </w:tblGrid>
      <w:tr w:rsidR="005C1DEA" w:rsidRPr="00E65B03" w:rsidTr="008E5F87">
        <w:tc>
          <w:tcPr>
            <w:tcW w:w="710" w:type="dxa"/>
          </w:tcPr>
          <w:p w:rsidR="005C1DEA" w:rsidRPr="00E65B03" w:rsidRDefault="005C1DEA" w:rsidP="0005543B">
            <w:pPr>
              <w:jc w:val="center"/>
            </w:pPr>
            <w:r w:rsidRPr="00E65B03">
              <w:t>№ п/п</w:t>
            </w:r>
          </w:p>
        </w:tc>
        <w:tc>
          <w:tcPr>
            <w:tcW w:w="2268" w:type="dxa"/>
          </w:tcPr>
          <w:p w:rsidR="005C1DEA" w:rsidRPr="00E65B03" w:rsidRDefault="005C1DEA" w:rsidP="0005543B">
            <w:pPr>
              <w:jc w:val="center"/>
            </w:pPr>
            <w:r w:rsidRPr="00E65B03">
              <w:t>Наименование объекта</w:t>
            </w:r>
          </w:p>
        </w:tc>
        <w:tc>
          <w:tcPr>
            <w:tcW w:w="2410" w:type="dxa"/>
          </w:tcPr>
          <w:p w:rsidR="005C1DEA" w:rsidRPr="00E65B03" w:rsidRDefault="005C1DEA" w:rsidP="0005543B">
            <w:pPr>
              <w:jc w:val="center"/>
            </w:pPr>
            <w:r w:rsidRPr="00E65B03">
              <w:t>Местонахождение объекта</w:t>
            </w:r>
          </w:p>
        </w:tc>
        <w:tc>
          <w:tcPr>
            <w:tcW w:w="850" w:type="dxa"/>
          </w:tcPr>
          <w:p w:rsidR="005C1DEA" w:rsidRPr="00E65B03" w:rsidRDefault="005C1DEA" w:rsidP="0005543B">
            <w:pPr>
              <w:jc w:val="center"/>
            </w:pPr>
            <w:r w:rsidRPr="00E65B03">
              <w:t>Год ввода</w:t>
            </w:r>
          </w:p>
        </w:tc>
        <w:tc>
          <w:tcPr>
            <w:tcW w:w="1559" w:type="dxa"/>
          </w:tcPr>
          <w:p w:rsidR="005C1DEA" w:rsidRPr="00E65B03" w:rsidRDefault="005C1DEA" w:rsidP="0005543B">
            <w:pPr>
              <w:jc w:val="center"/>
            </w:pPr>
            <w:r w:rsidRPr="00E65B03">
              <w:t>Предполагаемая сумма продажи, тыс.руб.</w:t>
            </w:r>
            <w:r w:rsidRPr="00E65B03">
              <w:rPr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:rsidR="005C1DEA" w:rsidRPr="00E65B03" w:rsidRDefault="005C1DEA" w:rsidP="0005543B">
            <w:pPr>
              <w:ind w:left="-100" w:firstLine="100"/>
              <w:jc w:val="center"/>
            </w:pPr>
            <w:r w:rsidRPr="00E65B03">
              <w:t>Примерный график приватизации (проведения  аукционов)</w:t>
            </w:r>
          </w:p>
        </w:tc>
        <w:tc>
          <w:tcPr>
            <w:tcW w:w="1524" w:type="dxa"/>
          </w:tcPr>
          <w:p w:rsidR="005C1DEA" w:rsidRPr="00E65B03" w:rsidRDefault="005C1DEA" w:rsidP="0005543B">
            <w:pPr>
              <w:ind w:left="-100" w:firstLine="100"/>
              <w:jc w:val="center"/>
            </w:pPr>
            <w:r w:rsidRPr="00E65B03">
              <w:t>Способ приватизации</w:t>
            </w:r>
          </w:p>
        </w:tc>
      </w:tr>
      <w:tr w:rsidR="005C1DEA" w:rsidRPr="00E65B03" w:rsidTr="008E5F87">
        <w:tc>
          <w:tcPr>
            <w:tcW w:w="710" w:type="dxa"/>
          </w:tcPr>
          <w:p w:rsidR="005C1DEA" w:rsidRPr="00E65B03" w:rsidRDefault="005C1DEA" w:rsidP="0005543B">
            <w:pPr>
              <w:jc w:val="center"/>
            </w:pPr>
            <w:r w:rsidRPr="00E65B03">
              <w:t>1</w:t>
            </w:r>
          </w:p>
        </w:tc>
        <w:tc>
          <w:tcPr>
            <w:tcW w:w="2268" w:type="dxa"/>
          </w:tcPr>
          <w:p w:rsidR="005C1DEA" w:rsidRPr="00E65B03" w:rsidRDefault="005C1DEA" w:rsidP="0005543B">
            <w:pPr>
              <w:jc w:val="center"/>
            </w:pPr>
            <w:r w:rsidRPr="00E65B03">
              <w:t>2</w:t>
            </w:r>
          </w:p>
        </w:tc>
        <w:tc>
          <w:tcPr>
            <w:tcW w:w="2410" w:type="dxa"/>
          </w:tcPr>
          <w:p w:rsidR="005C1DEA" w:rsidRPr="00E65B03" w:rsidRDefault="005C1DEA" w:rsidP="0005543B">
            <w:pPr>
              <w:jc w:val="center"/>
            </w:pPr>
            <w:r w:rsidRPr="00E65B03">
              <w:t>3</w:t>
            </w:r>
          </w:p>
        </w:tc>
        <w:tc>
          <w:tcPr>
            <w:tcW w:w="850" w:type="dxa"/>
          </w:tcPr>
          <w:p w:rsidR="005C1DEA" w:rsidRPr="00E65B03" w:rsidRDefault="005C1DEA" w:rsidP="0005543B">
            <w:pPr>
              <w:jc w:val="center"/>
            </w:pPr>
            <w:r w:rsidRPr="00E65B03">
              <w:t>4</w:t>
            </w:r>
          </w:p>
        </w:tc>
        <w:tc>
          <w:tcPr>
            <w:tcW w:w="1559" w:type="dxa"/>
          </w:tcPr>
          <w:p w:rsidR="005C1DEA" w:rsidRPr="00E65B03" w:rsidRDefault="005C1DEA" w:rsidP="0005543B">
            <w:pPr>
              <w:jc w:val="center"/>
            </w:pPr>
            <w:r w:rsidRPr="00E65B03">
              <w:t>5</w:t>
            </w:r>
          </w:p>
        </w:tc>
        <w:tc>
          <w:tcPr>
            <w:tcW w:w="1418" w:type="dxa"/>
          </w:tcPr>
          <w:p w:rsidR="005C1DEA" w:rsidRPr="00E65B03" w:rsidRDefault="005C1DEA" w:rsidP="0005543B">
            <w:pPr>
              <w:jc w:val="center"/>
            </w:pPr>
          </w:p>
        </w:tc>
        <w:tc>
          <w:tcPr>
            <w:tcW w:w="1524" w:type="dxa"/>
          </w:tcPr>
          <w:p w:rsidR="005C1DEA" w:rsidRPr="00E65B03" w:rsidRDefault="005C1DEA" w:rsidP="0005543B">
            <w:pPr>
              <w:jc w:val="center"/>
            </w:pPr>
          </w:p>
        </w:tc>
      </w:tr>
      <w:tr w:rsidR="005C1DEA" w:rsidRPr="00E65B03" w:rsidTr="008E5F87">
        <w:trPr>
          <w:trHeight w:val="1340"/>
        </w:trPr>
        <w:tc>
          <w:tcPr>
            <w:tcW w:w="710" w:type="dxa"/>
          </w:tcPr>
          <w:p w:rsidR="005C1DEA" w:rsidRPr="00E65B03" w:rsidRDefault="005C1DEA" w:rsidP="0005543B">
            <w:pPr>
              <w:jc w:val="center"/>
            </w:pPr>
          </w:p>
        </w:tc>
        <w:tc>
          <w:tcPr>
            <w:tcW w:w="2268" w:type="dxa"/>
          </w:tcPr>
          <w:p w:rsidR="005C1DEA" w:rsidRPr="00E65B03" w:rsidRDefault="005C1DEA" w:rsidP="0005543B">
            <w:pPr>
              <w:jc w:val="center"/>
            </w:pPr>
          </w:p>
        </w:tc>
        <w:tc>
          <w:tcPr>
            <w:tcW w:w="2410" w:type="dxa"/>
          </w:tcPr>
          <w:p w:rsidR="005C1DEA" w:rsidRPr="00E65B03" w:rsidRDefault="005C1DEA" w:rsidP="0005543B">
            <w:pPr>
              <w:jc w:val="center"/>
            </w:pPr>
          </w:p>
        </w:tc>
        <w:tc>
          <w:tcPr>
            <w:tcW w:w="850" w:type="dxa"/>
          </w:tcPr>
          <w:p w:rsidR="005C1DEA" w:rsidRPr="00E65B03" w:rsidRDefault="005C1DEA" w:rsidP="0005543B">
            <w:pPr>
              <w:jc w:val="center"/>
            </w:pPr>
          </w:p>
        </w:tc>
        <w:tc>
          <w:tcPr>
            <w:tcW w:w="1559" w:type="dxa"/>
          </w:tcPr>
          <w:p w:rsidR="005C1DEA" w:rsidRPr="00E65B03" w:rsidRDefault="005C1DEA" w:rsidP="0005543B">
            <w:pPr>
              <w:jc w:val="center"/>
            </w:pPr>
          </w:p>
        </w:tc>
        <w:tc>
          <w:tcPr>
            <w:tcW w:w="1418" w:type="dxa"/>
            <w:vAlign w:val="center"/>
          </w:tcPr>
          <w:p w:rsidR="005C1DEA" w:rsidRPr="00E65B03" w:rsidRDefault="005C1DEA" w:rsidP="0005543B">
            <w:pPr>
              <w:jc w:val="center"/>
            </w:pPr>
          </w:p>
        </w:tc>
        <w:tc>
          <w:tcPr>
            <w:tcW w:w="1524" w:type="dxa"/>
            <w:vAlign w:val="center"/>
          </w:tcPr>
          <w:p w:rsidR="005C1DEA" w:rsidRPr="00E65B03" w:rsidRDefault="005C1DEA" w:rsidP="0005543B">
            <w:pPr>
              <w:jc w:val="center"/>
            </w:pPr>
          </w:p>
        </w:tc>
      </w:tr>
    </w:tbl>
    <w:p w:rsidR="005C1DEA" w:rsidRPr="00E65B03" w:rsidRDefault="005C1DEA" w:rsidP="00950874">
      <w:pPr>
        <w:jc w:val="center"/>
        <w:rPr>
          <w:color w:val="041C26"/>
        </w:rPr>
      </w:pPr>
    </w:p>
    <w:p w:rsidR="00036CBA" w:rsidRPr="00E65B03" w:rsidRDefault="00036CBA" w:rsidP="00036CBA">
      <w:pPr>
        <w:jc w:val="center"/>
      </w:pPr>
    </w:p>
    <w:p w:rsidR="00036CBA" w:rsidRPr="00E65B03" w:rsidRDefault="00036CBA" w:rsidP="00036CBA">
      <w:r w:rsidRPr="00E65B03"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E65B03" w:rsidRDefault="00036CBA" w:rsidP="00036CBA"/>
    <w:p w:rsidR="00036CBA" w:rsidRPr="00E65B03" w:rsidRDefault="00036CBA" w:rsidP="00036CBA"/>
    <w:p w:rsidR="00036CBA" w:rsidRPr="00E65B03" w:rsidRDefault="00036CBA" w:rsidP="00036CBA"/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E65B03">
        <w:t xml:space="preserve">                    </w:t>
      </w:r>
      <w:r w:rsidRPr="002D4062">
        <w:rPr>
          <w:rFonts w:ascii="Arial" w:hAnsi="Arial" w:cs="Arial"/>
        </w:rPr>
        <w:t xml:space="preserve">                                         </w:t>
      </w:r>
    </w:p>
    <w:sectPr w:rsidR="00036CBA" w:rsidRPr="002D4062" w:rsidSect="0003604F">
      <w:pgSz w:w="11906" w:h="16838"/>
      <w:pgMar w:top="567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FF5" w:rsidRDefault="00563FF5" w:rsidP="0013703C">
      <w:r>
        <w:separator/>
      </w:r>
    </w:p>
  </w:endnote>
  <w:endnote w:type="continuationSeparator" w:id="1">
    <w:p w:rsidR="00563FF5" w:rsidRDefault="00563FF5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FF5" w:rsidRDefault="00563FF5" w:rsidP="0013703C">
      <w:r>
        <w:separator/>
      </w:r>
    </w:p>
  </w:footnote>
  <w:footnote w:type="continuationSeparator" w:id="1">
    <w:p w:rsidR="00563FF5" w:rsidRDefault="00563FF5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04F"/>
    <w:rsid w:val="00036CBA"/>
    <w:rsid w:val="00067182"/>
    <w:rsid w:val="0007641B"/>
    <w:rsid w:val="000A03D9"/>
    <w:rsid w:val="000A4180"/>
    <w:rsid w:val="000B31E3"/>
    <w:rsid w:val="000B5609"/>
    <w:rsid w:val="000D4140"/>
    <w:rsid w:val="000D706C"/>
    <w:rsid w:val="0010096A"/>
    <w:rsid w:val="001232F3"/>
    <w:rsid w:val="0013375D"/>
    <w:rsid w:val="00135152"/>
    <w:rsid w:val="0013703C"/>
    <w:rsid w:val="00140A9A"/>
    <w:rsid w:val="001500C2"/>
    <w:rsid w:val="00184C5D"/>
    <w:rsid w:val="00186B59"/>
    <w:rsid w:val="0019618B"/>
    <w:rsid w:val="001A7276"/>
    <w:rsid w:val="001B2D5E"/>
    <w:rsid w:val="001C6F04"/>
    <w:rsid w:val="001E5A9B"/>
    <w:rsid w:val="001F0A54"/>
    <w:rsid w:val="002009F8"/>
    <w:rsid w:val="00202AB6"/>
    <w:rsid w:val="00225E28"/>
    <w:rsid w:val="00233587"/>
    <w:rsid w:val="00247233"/>
    <w:rsid w:val="00257FAC"/>
    <w:rsid w:val="00267778"/>
    <w:rsid w:val="002725C1"/>
    <w:rsid w:val="00286DF2"/>
    <w:rsid w:val="00296868"/>
    <w:rsid w:val="002C079F"/>
    <w:rsid w:val="002C5BF3"/>
    <w:rsid w:val="002D4062"/>
    <w:rsid w:val="002E131C"/>
    <w:rsid w:val="00316F94"/>
    <w:rsid w:val="00324711"/>
    <w:rsid w:val="00334D56"/>
    <w:rsid w:val="003367C5"/>
    <w:rsid w:val="00363708"/>
    <w:rsid w:val="00364BB6"/>
    <w:rsid w:val="00372C68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4D0"/>
    <w:rsid w:val="00474D1F"/>
    <w:rsid w:val="00485DDB"/>
    <w:rsid w:val="00493D1A"/>
    <w:rsid w:val="004946B6"/>
    <w:rsid w:val="00494F74"/>
    <w:rsid w:val="004D3108"/>
    <w:rsid w:val="004D5C93"/>
    <w:rsid w:val="004F322D"/>
    <w:rsid w:val="004F5D4D"/>
    <w:rsid w:val="00502ACB"/>
    <w:rsid w:val="00517C0D"/>
    <w:rsid w:val="0054795D"/>
    <w:rsid w:val="00552B49"/>
    <w:rsid w:val="00563FF5"/>
    <w:rsid w:val="00565758"/>
    <w:rsid w:val="005665CE"/>
    <w:rsid w:val="0057092D"/>
    <w:rsid w:val="005823D5"/>
    <w:rsid w:val="00593B62"/>
    <w:rsid w:val="005A1946"/>
    <w:rsid w:val="005C1DEA"/>
    <w:rsid w:val="005E3D8A"/>
    <w:rsid w:val="005E4AA5"/>
    <w:rsid w:val="005F5A40"/>
    <w:rsid w:val="0060381B"/>
    <w:rsid w:val="00640252"/>
    <w:rsid w:val="006412EE"/>
    <w:rsid w:val="0064481B"/>
    <w:rsid w:val="006707B6"/>
    <w:rsid w:val="006803A1"/>
    <w:rsid w:val="0068339D"/>
    <w:rsid w:val="00684C64"/>
    <w:rsid w:val="00686DC5"/>
    <w:rsid w:val="0069106D"/>
    <w:rsid w:val="00696B69"/>
    <w:rsid w:val="006A59F5"/>
    <w:rsid w:val="006B6FD4"/>
    <w:rsid w:val="006C2CE2"/>
    <w:rsid w:val="006E1EF7"/>
    <w:rsid w:val="006E48EF"/>
    <w:rsid w:val="006E6096"/>
    <w:rsid w:val="0070398A"/>
    <w:rsid w:val="00710141"/>
    <w:rsid w:val="0071346D"/>
    <w:rsid w:val="00720213"/>
    <w:rsid w:val="00723D50"/>
    <w:rsid w:val="00730B36"/>
    <w:rsid w:val="00753109"/>
    <w:rsid w:val="00756E39"/>
    <w:rsid w:val="00763E68"/>
    <w:rsid w:val="00770198"/>
    <w:rsid w:val="00774B2E"/>
    <w:rsid w:val="007800B5"/>
    <w:rsid w:val="007825A7"/>
    <w:rsid w:val="00786952"/>
    <w:rsid w:val="0079306E"/>
    <w:rsid w:val="007B20BC"/>
    <w:rsid w:val="007C5887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75C0"/>
    <w:rsid w:val="008A16AC"/>
    <w:rsid w:val="008D3C18"/>
    <w:rsid w:val="008E5F87"/>
    <w:rsid w:val="008F01EF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0874"/>
    <w:rsid w:val="00957CCB"/>
    <w:rsid w:val="00961FE8"/>
    <w:rsid w:val="009764B0"/>
    <w:rsid w:val="00977FBF"/>
    <w:rsid w:val="00996723"/>
    <w:rsid w:val="009B34C2"/>
    <w:rsid w:val="009B5422"/>
    <w:rsid w:val="009B78ED"/>
    <w:rsid w:val="009C429F"/>
    <w:rsid w:val="009D46B4"/>
    <w:rsid w:val="009E60DE"/>
    <w:rsid w:val="009F1D9B"/>
    <w:rsid w:val="009F38D5"/>
    <w:rsid w:val="009F4896"/>
    <w:rsid w:val="00A162AD"/>
    <w:rsid w:val="00A2682A"/>
    <w:rsid w:val="00A27D70"/>
    <w:rsid w:val="00A32318"/>
    <w:rsid w:val="00A426D2"/>
    <w:rsid w:val="00A44BF4"/>
    <w:rsid w:val="00A66E2F"/>
    <w:rsid w:val="00A672CC"/>
    <w:rsid w:val="00A71817"/>
    <w:rsid w:val="00A7672F"/>
    <w:rsid w:val="00A82A66"/>
    <w:rsid w:val="00A93CEB"/>
    <w:rsid w:val="00AA2383"/>
    <w:rsid w:val="00AA30EE"/>
    <w:rsid w:val="00AF45F0"/>
    <w:rsid w:val="00B03855"/>
    <w:rsid w:val="00B55617"/>
    <w:rsid w:val="00B67459"/>
    <w:rsid w:val="00B7640C"/>
    <w:rsid w:val="00B77225"/>
    <w:rsid w:val="00B855CF"/>
    <w:rsid w:val="00BA11CC"/>
    <w:rsid w:val="00BD2DB5"/>
    <w:rsid w:val="00BD54D2"/>
    <w:rsid w:val="00C10BF1"/>
    <w:rsid w:val="00C12E4D"/>
    <w:rsid w:val="00C5648C"/>
    <w:rsid w:val="00C74D3A"/>
    <w:rsid w:val="00C8281E"/>
    <w:rsid w:val="00C86734"/>
    <w:rsid w:val="00C97C55"/>
    <w:rsid w:val="00CB1D5C"/>
    <w:rsid w:val="00CB226B"/>
    <w:rsid w:val="00CC0D70"/>
    <w:rsid w:val="00CC259D"/>
    <w:rsid w:val="00CC4042"/>
    <w:rsid w:val="00CC70EE"/>
    <w:rsid w:val="00CD4B9D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65B03"/>
    <w:rsid w:val="00E96475"/>
    <w:rsid w:val="00EA765A"/>
    <w:rsid w:val="00EC191B"/>
    <w:rsid w:val="00EC6D84"/>
    <w:rsid w:val="00EF19E9"/>
    <w:rsid w:val="00EF3814"/>
    <w:rsid w:val="00EF6A6F"/>
    <w:rsid w:val="00F031B6"/>
    <w:rsid w:val="00F219CD"/>
    <w:rsid w:val="00F22DF9"/>
    <w:rsid w:val="00F3520B"/>
    <w:rsid w:val="00F362E3"/>
    <w:rsid w:val="00F44989"/>
    <w:rsid w:val="00F51170"/>
    <w:rsid w:val="00F62D7A"/>
    <w:rsid w:val="00F63B82"/>
    <w:rsid w:val="00F666FD"/>
    <w:rsid w:val="00F82374"/>
    <w:rsid w:val="00FB5243"/>
    <w:rsid w:val="00FC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13703C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13703C"/>
    <w:rPr>
      <w:vertAlign w:val="superscript"/>
    </w:rPr>
  </w:style>
  <w:style w:type="character" w:styleId="ad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e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f">
    <w:name w:val="Normal (Web)"/>
    <w:basedOn w:val="a"/>
    <w:rsid w:val="00036CBA"/>
  </w:style>
  <w:style w:type="character" w:customStyle="1" w:styleId="a7">
    <w:name w:val="Без интервала Знак"/>
    <w:link w:val="a6"/>
    <w:uiPriority w:val="1"/>
    <w:locked/>
    <w:rsid w:val="00E65B03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44CE161616541A1372061175EDA73D87FAB430CABF120B10FA386D05J8k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ShmelevaLA</cp:lastModifiedBy>
  <cp:revision>21</cp:revision>
  <cp:lastPrinted>2017-10-26T06:08:00Z</cp:lastPrinted>
  <dcterms:created xsi:type="dcterms:W3CDTF">2017-07-31T11:07:00Z</dcterms:created>
  <dcterms:modified xsi:type="dcterms:W3CDTF">2018-05-31T04:39:00Z</dcterms:modified>
</cp:coreProperties>
</file>