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54" w:rsidRPr="00144154" w:rsidRDefault="00144154" w:rsidP="00144154">
      <w:pPr>
        <w:spacing w:after="0"/>
        <w:jc w:val="center"/>
        <w:outlineLvl w:val="0"/>
        <w:rPr>
          <w:rFonts w:ascii="Times New Roman" w:hAnsi="Times New Roman"/>
          <w:b/>
          <w:sz w:val="28"/>
          <w:szCs w:val="28"/>
        </w:rPr>
      </w:pPr>
      <w:r w:rsidRPr="00144154">
        <w:rPr>
          <w:rFonts w:ascii="Times New Roman" w:hAnsi="Times New Roman"/>
          <w:b/>
          <w:sz w:val="28"/>
          <w:szCs w:val="28"/>
        </w:rPr>
        <w:t xml:space="preserve">АДМИНИСТРАЦИЯ </w:t>
      </w:r>
      <w:r w:rsidR="00F964B9">
        <w:rPr>
          <w:rFonts w:ascii="Times New Roman" w:hAnsi="Times New Roman"/>
          <w:b/>
          <w:sz w:val="28"/>
          <w:szCs w:val="28"/>
        </w:rPr>
        <w:t xml:space="preserve">  проект</w:t>
      </w:r>
    </w:p>
    <w:p w:rsidR="00144154" w:rsidRPr="00144154" w:rsidRDefault="00144154" w:rsidP="00144154">
      <w:pPr>
        <w:spacing w:after="0"/>
        <w:jc w:val="center"/>
        <w:outlineLvl w:val="0"/>
        <w:rPr>
          <w:rFonts w:ascii="Times New Roman" w:hAnsi="Times New Roman"/>
          <w:b/>
          <w:sz w:val="28"/>
          <w:szCs w:val="28"/>
        </w:rPr>
      </w:pPr>
      <w:r w:rsidRPr="00144154">
        <w:rPr>
          <w:rFonts w:ascii="Times New Roman" w:hAnsi="Times New Roman"/>
          <w:b/>
          <w:sz w:val="28"/>
          <w:szCs w:val="28"/>
        </w:rPr>
        <w:t>ГОРНОСТАЛЕВСКОГО СЕЛЬСОВЕТА</w:t>
      </w:r>
    </w:p>
    <w:p w:rsidR="00144154" w:rsidRPr="00144154" w:rsidRDefault="00144154" w:rsidP="00144154">
      <w:pPr>
        <w:spacing w:after="0"/>
        <w:jc w:val="center"/>
        <w:outlineLvl w:val="0"/>
        <w:rPr>
          <w:rFonts w:ascii="Times New Roman" w:hAnsi="Times New Roman"/>
          <w:b/>
          <w:sz w:val="28"/>
          <w:szCs w:val="28"/>
        </w:rPr>
      </w:pPr>
      <w:r w:rsidRPr="00144154">
        <w:rPr>
          <w:rFonts w:ascii="Times New Roman" w:hAnsi="Times New Roman"/>
          <w:b/>
          <w:sz w:val="28"/>
          <w:szCs w:val="28"/>
        </w:rPr>
        <w:t>ЗДВИНСКОГО РАЙОНА НОВОСИБИРСКОЙ ОБЛАСТИ</w:t>
      </w:r>
    </w:p>
    <w:p w:rsidR="00144154" w:rsidRPr="00144154" w:rsidRDefault="00144154" w:rsidP="00144154">
      <w:pPr>
        <w:spacing w:after="0"/>
        <w:rPr>
          <w:rFonts w:ascii="Times New Roman" w:hAnsi="Times New Roman"/>
          <w:sz w:val="28"/>
          <w:szCs w:val="28"/>
        </w:rPr>
      </w:pPr>
    </w:p>
    <w:p w:rsidR="00144154" w:rsidRPr="00144154" w:rsidRDefault="00144154" w:rsidP="00144154">
      <w:pPr>
        <w:tabs>
          <w:tab w:val="left" w:pos="2625"/>
          <w:tab w:val="center" w:pos="4677"/>
        </w:tabs>
        <w:spacing w:after="0"/>
        <w:jc w:val="center"/>
        <w:outlineLvl w:val="0"/>
        <w:rPr>
          <w:rFonts w:ascii="Times New Roman" w:hAnsi="Times New Roman"/>
          <w:b/>
          <w:sz w:val="28"/>
          <w:szCs w:val="28"/>
        </w:rPr>
      </w:pPr>
      <w:r w:rsidRPr="00144154">
        <w:rPr>
          <w:rFonts w:ascii="Times New Roman" w:hAnsi="Times New Roman"/>
          <w:b/>
          <w:sz w:val="28"/>
          <w:szCs w:val="28"/>
        </w:rPr>
        <w:t>ПОСТАНОВЛЕНИЕ</w:t>
      </w:r>
    </w:p>
    <w:p w:rsidR="00144154" w:rsidRPr="00144154" w:rsidRDefault="00144154" w:rsidP="00144154">
      <w:pPr>
        <w:tabs>
          <w:tab w:val="left" w:pos="2715"/>
          <w:tab w:val="center" w:pos="4677"/>
        </w:tabs>
        <w:spacing w:after="0"/>
        <w:jc w:val="center"/>
        <w:rPr>
          <w:rFonts w:ascii="Times New Roman" w:hAnsi="Times New Roman"/>
          <w:sz w:val="28"/>
          <w:szCs w:val="28"/>
        </w:rPr>
      </w:pPr>
    </w:p>
    <w:p w:rsidR="00144154" w:rsidRPr="00144154" w:rsidRDefault="00144154" w:rsidP="00144154">
      <w:pPr>
        <w:tabs>
          <w:tab w:val="left" w:pos="2715"/>
          <w:tab w:val="center" w:pos="4677"/>
        </w:tabs>
        <w:spacing w:after="0"/>
        <w:jc w:val="center"/>
        <w:rPr>
          <w:rFonts w:ascii="Times New Roman" w:hAnsi="Times New Roman"/>
          <w:sz w:val="28"/>
          <w:szCs w:val="28"/>
        </w:rPr>
      </w:pPr>
      <w:r w:rsidRPr="00144154">
        <w:rPr>
          <w:rFonts w:ascii="Times New Roman" w:hAnsi="Times New Roman"/>
          <w:sz w:val="28"/>
          <w:szCs w:val="28"/>
        </w:rPr>
        <w:t xml:space="preserve">от </w:t>
      </w:r>
      <w:r w:rsidR="009F2D85">
        <w:rPr>
          <w:rFonts w:ascii="Times New Roman" w:hAnsi="Times New Roman"/>
          <w:sz w:val="28"/>
          <w:szCs w:val="28"/>
        </w:rPr>
        <w:t>09</w:t>
      </w:r>
      <w:r w:rsidR="002517D2">
        <w:rPr>
          <w:rFonts w:ascii="Times New Roman" w:hAnsi="Times New Roman"/>
          <w:sz w:val="28"/>
          <w:szCs w:val="28"/>
        </w:rPr>
        <w:t>.04</w:t>
      </w:r>
      <w:r w:rsidRPr="00144154">
        <w:rPr>
          <w:rFonts w:ascii="Times New Roman" w:hAnsi="Times New Roman"/>
          <w:sz w:val="28"/>
          <w:szCs w:val="28"/>
        </w:rPr>
        <w:t xml:space="preserve">.2020 № </w:t>
      </w:r>
      <w:r w:rsidR="002517D2">
        <w:rPr>
          <w:rFonts w:ascii="Times New Roman" w:hAnsi="Times New Roman"/>
          <w:sz w:val="28"/>
          <w:szCs w:val="28"/>
        </w:rPr>
        <w:t>19</w:t>
      </w:r>
      <w:r w:rsidRPr="00144154">
        <w:rPr>
          <w:rFonts w:ascii="Times New Roman" w:hAnsi="Times New Roman"/>
          <w:sz w:val="28"/>
          <w:szCs w:val="28"/>
        </w:rPr>
        <w:t>-па</w:t>
      </w: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p>
    <w:p w:rsidR="00DC063B" w:rsidRDefault="00DC063B" w:rsidP="00DC063B">
      <w:pPr>
        <w:spacing w:after="0" w:line="240" w:lineRule="auto"/>
        <w:ind w:firstLine="720"/>
        <w:jc w:val="center"/>
        <w:rPr>
          <w:rFonts w:ascii="Times New Roman" w:eastAsia="Times New Roman" w:hAnsi="Times New Roman"/>
          <w:b/>
          <w:sz w:val="28"/>
          <w:szCs w:val="28"/>
          <w:lang w:eastAsia="ru-RU"/>
        </w:rPr>
      </w:pPr>
      <w:r w:rsidRPr="0009654B">
        <w:rPr>
          <w:rFonts w:ascii="Times New Roman" w:eastAsia="Times New Roman" w:hAnsi="Times New Roman"/>
          <w:b/>
          <w:sz w:val="28"/>
          <w:szCs w:val="28"/>
          <w:lang w:eastAsia="ru-RU"/>
        </w:rPr>
        <w:t>Об утверждении административного регламента по осуществлению муниципального жилищного контроля на территории</w:t>
      </w:r>
      <w:r w:rsidR="00144154">
        <w:rPr>
          <w:rFonts w:ascii="Times New Roman" w:eastAsia="Times New Roman" w:hAnsi="Times New Roman"/>
          <w:b/>
          <w:sz w:val="28"/>
          <w:szCs w:val="28"/>
          <w:lang w:eastAsia="ru-RU"/>
        </w:rPr>
        <w:t xml:space="preserve"> Горносталевского сельсовета Здвинского </w:t>
      </w:r>
      <w:r w:rsidRPr="0009654B">
        <w:rPr>
          <w:rFonts w:ascii="Times New Roman" w:eastAsia="Times New Roman" w:hAnsi="Times New Roman"/>
          <w:b/>
          <w:sz w:val="28"/>
          <w:szCs w:val="28"/>
          <w:lang w:eastAsia="ru-RU"/>
        </w:rPr>
        <w:t>района Новосибирской области</w:t>
      </w:r>
    </w:p>
    <w:p w:rsidR="00AE53E5" w:rsidRPr="00DC063B" w:rsidRDefault="00AE53E5" w:rsidP="00DC063B">
      <w:pPr>
        <w:spacing w:after="0" w:line="240" w:lineRule="auto"/>
        <w:ind w:firstLine="720"/>
        <w:jc w:val="center"/>
        <w:rPr>
          <w:rFonts w:ascii="Times New Roman" w:eastAsia="Times New Roman" w:hAnsi="Times New Roman"/>
          <w:b/>
          <w:sz w:val="28"/>
          <w:szCs w:val="28"/>
          <w:lang w:eastAsia="ru-RU"/>
        </w:rPr>
      </w:pP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proofErr w:type="gramStart"/>
      <w:r w:rsidRPr="009D454E">
        <w:rPr>
          <w:rFonts w:ascii="Times New Roman" w:eastAsia="Times New Roman" w:hAnsi="Times New Roman"/>
          <w:sz w:val="28"/>
          <w:szCs w:val="28"/>
          <w:lang w:eastAsia="ru-RU"/>
        </w:rPr>
        <w:t>В целях организации и осуществления муниципального жил</w:t>
      </w:r>
      <w:r>
        <w:rPr>
          <w:rFonts w:ascii="Times New Roman" w:eastAsia="Times New Roman" w:hAnsi="Times New Roman"/>
          <w:sz w:val="28"/>
          <w:szCs w:val="28"/>
          <w:lang w:eastAsia="ru-RU"/>
        </w:rPr>
        <w:t>ищного контроля  на территории</w:t>
      </w:r>
      <w:r w:rsidR="00144154">
        <w:rPr>
          <w:rFonts w:ascii="Times New Roman" w:eastAsia="Times New Roman" w:hAnsi="Times New Roman"/>
          <w:sz w:val="28"/>
          <w:szCs w:val="28"/>
          <w:lang w:eastAsia="ru-RU"/>
        </w:rPr>
        <w:t xml:space="preserve"> Горносталевского сельсовета Здвинского </w:t>
      </w:r>
      <w:r w:rsidRPr="009D454E">
        <w:rPr>
          <w:rFonts w:ascii="Times New Roman" w:eastAsia="Times New Roman" w:hAnsi="Times New Roman"/>
          <w:sz w:val="28"/>
          <w:szCs w:val="28"/>
          <w:lang w:eastAsia="ru-RU"/>
        </w:rPr>
        <w:t>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9D454E">
        <w:rPr>
          <w:rFonts w:ascii="Times New Roman" w:eastAsia="Times New Roman" w:hAnsi="Times New Roman"/>
          <w:sz w:val="28"/>
          <w:szCs w:val="28"/>
          <w:lang w:eastAsia="ru-RU"/>
        </w:rPr>
        <w:t xml:space="preserve"> </w:t>
      </w:r>
      <w:proofErr w:type="gramStart"/>
      <w:r w:rsidRPr="009D454E">
        <w:rPr>
          <w:rFonts w:ascii="Times New Roman" w:eastAsia="Times New Roman" w:hAnsi="Times New Roman"/>
          <w:sz w:val="28"/>
          <w:szCs w:val="28"/>
          <w:lang w:eastAsia="ru-RU"/>
        </w:rPr>
        <w:t>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Постановлением П</w:t>
      </w:r>
      <w:r>
        <w:rPr>
          <w:rFonts w:ascii="Times New Roman" w:eastAsia="Times New Roman" w:hAnsi="Times New Roman"/>
          <w:sz w:val="28"/>
          <w:szCs w:val="28"/>
          <w:lang w:eastAsia="ru-RU"/>
        </w:rPr>
        <w:t>равительства РФ от 28.04.2015 №</w:t>
      </w:r>
      <w:r w:rsidRPr="009D454E">
        <w:rPr>
          <w:rFonts w:ascii="Times New Roman" w:eastAsia="Times New Roman" w:hAnsi="Times New Roman"/>
          <w:sz w:val="28"/>
          <w:szCs w:val="28"/>
          <w:lang w:eastAsia="ru-RU"/>
        </w:rPr>
        <w:t xml:space="preserve"> 415 (ред. от 14.12.2016) "О Правилах формирования и ведения единого реестра проверок",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w:t>
      </w:r>
      <w:proofErr w:type="gramEnd"/>
      <w:r w:rsidRPr="009D454E">
        <w:rPr>
          <w:rFonts w:ascii="Times New Roman" w:eastAsia="Times New Roman" w:hAnsi="Times New Roman"/>
          <w:sz w:val="28"/>
          <w:szCs w:val="28"/>
          <w:lang w:eastAsia="ru-RU"/>
        </w:rPr>
        <w:t xml:space="preserve">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w:t>
      </w:r>
      <w:r w:rsidR="00144154">
        <w:rPr>
          <w:rFonts w:ascii="Times New Roman" w:eastAsia="Times New Roman" w:hAnsi="Times New Roman"/>
          <w:sz w:val="28"/>
          <w:szCs w:val="28"/>
          <w:lang w:eastAsia="ru-RU"/>
        </w:rPr>
        <w:t xml:space="preserve"> Горносталевского сельсовета Здвинского </w:t>
      </w:r>
      <w:r w:rsidRPr="009D454E">
        <w:rPr>
          <w:rFonts w:ascii="Times New Roman" w:eastAsia="Times New Roman" w:hAnsi="Times New Roman"/>
          <w:sz w:val="28"/>
          <w:szCs w:val="28"/>
          <w:lang w:eastAsia="ru-RU"/>
        </w:rPr>
        <w:t xml:space="preserve">района Новосибирской области, </w:t>
      </w:r>
    </w:p>
    <w:p w:rsidR="00DC063B" w:rsidRPr="00EB6857" w:rsidRDefault="00DC063B" w:rsidP="00DC063B">
      <w:pPr>
        <w:spacing w:after="0" w:line="240" w:lineRule="auto"/>
        <w:ind w:firstLine="720"/>
        <w:jc w:val="both"/>
        <w:rPr>
          <w:rFonts w:ascii="Times New Roman" w:eastAsia="Times New Roman" w:hAnsi="Times New Roman"/>
          <w:b/>
          <w:sz w:val="28"/>
          <w:szCs w:val="28"/>
          <w:lang w:eastAsia="ru-RU"/>
        </w:rPr>
      </w:pPr>
      <w:r w:rsidRPr="00EB6857">
        <w:rPr>
          <w:rFonts w:ascii="Times New Roman" w:eastAsia="Times New Roman" w:hAnsi="Times New Roman"/>
          <w:b/>
          <w:sz w:val="28"/>
          <w:szCs w:val="28"/>
          <w:lang w:eastAsia="ru-RU"/>
        </w:rPr>
        <w:t>ПОСТАНОВЛЯЮ:</w:t>
      </w: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r w:rsidRPr="009D454E">
        <w:rPr>
          <w:rFonts w:ascii="Times New Roman" w:eastAsia="Times New Roman" w:hAnsi="Times New Roman"/>
          <w:sz w:val="28"/>
          <w:szCs w:val="28"/>
          <w:lang w:eastAsia="ru-RU"/>
        </w:rPr>
        <w:t>1.</w:t>
      </w:r>
      <w:r w:rsidRPr="009D454E">
        <w:rPr>
          <w:rFonts w:ascii="Times New Roman" w:eastAsia="Times New Roman" w:hAnsi="Times New Roman"/>
          <w:sz w:val="28"/>
          <w:szCs w:val="28"/>
          <w:lang w:eastAsia="ru-RU"/>
        </w:rPr>
        <w:tab/>
        <w:t>Утвердить прилагаемый административный регламент  по осуществлению  му</w:t>
      </w:r>
      <w:r>
        <w:rPr>
          <w:rFonts w:ascii="Times New Roman" w:eastAsia="Times New Roman" w:hAnsi="Times New Roman"/>
          <w:sz w:val="28"/>
          <w:szCs w:val="28"/>
          <w:lang w:eastAsia="ru-RU"/>
        </w:rPr>
        <w:t>ниципального жилищного контроля</w:t>
      </w:r>
      <w:r w:rsidRPr="009D454E">
        <w:rPr>
          <w:rFonts w:ascii="Times New Roman" w:eastAsia="Times New Roman" w:hAnsi="Times New Roman"/>
          <w:sz w:val="28"/>
          <w:szCs w:val="28"/>
          <w:lang w:eastAsia="ru-RU"/>
        </w:rPr>
        <w:t xml:space="preserve"> на территории </w:t>
      </w:r>
      <w:r w:rsidR="00144154">
        <w:rPr>
          <w:rFonts w:ascii="Times New Roman" w:eastAsia="Times New Roman" w:hAnsi="Times New Roman"/>
          <w:sz w:val="28"/>
          <w:szCs w:val="28"/>
          <w:lang w:eastAsia="ru-RU"/>
        </w:rPr>
        <w:t xml:space="preserve">Горносталевского сельсовета Здвинского </w:t>
      </w:r>
      <w:r w:rsidRPr="009D454E">
        <w:rPr>
          <w:rFonts w:ascii="Times New Roman" w:eastAsia="Times New Roman" w:hAnsi="Times New Roman"/>
          <w:sz w:val="28"/>
          <w:szCs w:val="28"/>
          <w:lang w:eastAsia="ru-RU"/>
        </w:rPr>
        <w:t>района Новосибирской области (Приложение  1).</w:t>
      </w: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r w:rsidRPr="009D454E">
        <w:rPr>
          <w:rFonts w:ascii="Times New Roman" w:eastAsia="Times New Roman" w:hAnsi="Times New Roman"/>
          <w:sz w:val="28"/>
          <w:szCs w:val="28"/>
          <w:lang w:eastAsia="ru-RU"/>
        </w:rPr>
        <w:t>2. Опубликовать настоящее постановление в периодическом печатном издании органа местного самоуправления</w:t>
      </w:r>
      <w:r w:rsidR="00144154">
        <w:rPr>
          <w:rFonts w:ascii="Times New Roman" w:eastAsia="Times New Roman" w:hAnsi="Times New Roman"/>
          <w:sz w:val="28"/>
          <w:szCs w:val="28"/>
          <w:lang w:eastAsia="ru-RU"/>
        </w:rPr>
        <w:t xml:space="preserve"> Горносталевского сельсовета Здвинского </w:t>
      </w:r>
      <w:r w:rsidRPr="009D454E">
        <w:rPr>
          <w:rFonts w:ascii="Times New Roman" w:eastAsia="Times New Roman" w:hAnsi="Times New Roman"/>
          <w:sz w:val="28"/>
          <w:szCs w:val="28"/>
          <w:lang w:eastAsia="ru-RU"/>
        </w:rPr>
        <w:t>района Новосибирской области «</w:t>
      </w:r>
      <w:r w:rsidR="00144154">
        <w:rPr>
          <w:rFonts w:ascii="Times New Roman" w:eastAsia="Times New Roman" w:hAnsi="Times New Roman"/>
          <w:sz w:val="28"/>
          <w:szCs w:val="28"/>
          <w:lang w:eastAsia="ru-RU"/>
        </w:rPr>
        <w:t>Горносталевский вестник</w:t>
      </w:r>
      <w:r w:rsidRPr="009D454E">
        <w:rPr>
          <w:rFonts w:ascii="Times New Roman" w:eastAsia="Times New Roman" w:hAnsi="Times New Roman"/>
          <w:sz w:val="28"/>
          <w:szCs w:val="28"/>
          <w:lang w:eastAsia="ru-RU"/>
        </w:rPr>
        <w:t>»</w:t>
      </w:r>
      <w:r w:rsidR="00144154">
        <w:rPr>
          <w:rFonts w:ascii="Times New Roman" w:eastAsia="Times New Roman" w:hAnsi="Times New Roman"/>
          <w:sz w:val="28"/>
          <w:szCs w:val="28"/>
          <w:lang w:eastAsia="ru-RU"/>
        </w:rPr>
        <w:t>, а также на официальном сайте в сети Интернет</w:t>
      </w: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r w:rsidRPr="009D454E">
        <w:rPr>
          <w:rFonts w:ascii="Times New Roman" w:eastAsia="Times New Roman" w:hAnsi="Times New Roman"/>
          <w:sz w:val="28"/>
          <w:szCs w:val="28"/>
          <w:lang w:eastAsia="ru-RU"/>
        </w:rPr>
        <w:t>3. Контроль за осуществлением настоящего постановления оставляю за собой.</w:t>
      </w:r>
    </w:p>
    <w:p w:rsidR="00DC063B" w:rsidRPr="009D454E"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9D454E" w:rsidRDefault="00DC063B" w:rsidP="00DC063B">
      <w:pPr>
        <w:spacing w:after="0" w:line="240" w:lineRule="auto"/>
        <w:jc w:val="both"/>
        <w:rPr>
          <w:rFonts w:ascii="Times New Roman" w:eastAsia="Times New Roman" w:hAnsi="Times New Roman"/>
          <w:sz w:val="28"/>
          <w:szCs w:val="28"/>
          <w:lang w:eastAsia="ru-RU"/>
        </w:rPr>
      </w:pPr>
      <w:r w:rsidRPr="009D454E">
        <w:rPr>
          <w:rFonts w:ascii="Times New Roman" w:eastAsia="Times New Roman" w:hAnsi="Times New Roman"/>
          <w:sz w:val="28"/>
          <w:szCs w:val="28"/>
          <w:lang w:eastAsia="ru-RU"/>
        </w:rPr>
        <w:t xml:space="preserve">Глава </w:t>
      </w:r>
      <w:r w:rsidR="007E5D59">
        <w:rPr>
          <w:rFonts w:ascii="Times New Roman" w:eastAsia="Times New Roman" w:hAnsi="Times New Roman"/>
          <w:sz w:val="28"/>
          <w:szCs w:val="28"/>
          <w:lang w:eastAsia="ru-RU"/>
        </w:rPr>
        <w:t xml:space="preserve">Горносталевского </w:t>
      </w:r>
      <w:r w:rsidRPr="009D454E">
        <w:rPr>
          <w:rFonts w:ascii="Times New Roman" w:eastAsia="Times New Roman" w:hAnsi="Times New Roman"/>
          <w:sz w:val="28"/>
          <w:szCs w:val="28"/>
          <w:lang w:eastAsia="ru-RU"/>
        </w:rPr>
        <w:t xml:space="preserve">сельсовета </w:t>
      </w:r>
    </w:p>
    <w:p w:rsidR="00DC063B" w:rsidRPr="009D454E" w:rsidRDefault="007E5D59" w:rsidP="00DC063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Здвинского</w:t>
      </w:r>
      <w:r w:rsidR="00DC063B" w:rsidRPr="009D454E">
        <w:rPr>
          <w:rFonts w:ascii="Times New Roman" w:eastAsia="Times New Roman" w:hAnsi="Times New Roman"/>
          <w:sz w:val="28"/>
          <w:szCs w:val="28"/>
          <w:lang w:eastAsia="ru-RU"/>
        </w:rPr>
        <w:t xml:space="preserve"> района Новосибирской области   </w:t>
      </w:r>
      <w:r w:rsidR="001441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Ф.В. Вольф</w:t>
      </w:r>
    </w:p>
    <w:p w:rsidR="00DC063B" w:rsidRDefault="00DC063B" w:rsidP="00DC063B">
      <w:pPr>
        <w:spacing w:after="0" w:line="240" w:lineRule="auto"/>
        <w:ind w:firstLine="720"/>
        <w:jc w:val="center"/>
        <w:rPr>
          <w:rFonts w:ascii="Times New Roman" w:eastAsia="Times New Roman" w:hAnsi="Times New Roman"/>
          <w:b/>
          <w:sz w:val="28"/>
          <w:szCs w:val="28"/>
          <w:lang w:eastAsia="ru-RU"/>
        </w:rPr>
      </w:pPr>
    </w:p>
    <w:p w:rsidR="00AD62DA" w:rsidRDefault="00AD62DA" w:rsidP="00DC063B">
      <w:pPr>
        <w:spacing w:after="0" w:line="240" w:lineRule="auto"/>
        <w:ind w:firstLine="720"/>
        <w:jc w:val="right"/>
        <w:rPr>
          <w:rFonts w:ascii="Times New Roman" w:eastAsia="Times New Roman" w:hAnsi="Times New Roman"/>
          <w:b/>
          <w:sz w:val="28"/>
          <w:szCs w:val="28"/>
          <w:lang w:eastAsia="ru-RU"/>
        </w:rPr>
      </w:pPr>
    </w:p>
    <w:p w:rsidR="00AD62DA" w:rsidRDefault="00AD62DA" w:rsidP="00DC063B">
      <w:pPr>
        <w:spacing w:after="0" w:line="240" w:lineRule="auto"/>
        <w:ind w:firstLine="720"/>
        <w:jc w:val="right"/>
        <w:rPr>
          <w:rFonts w:ascii="Times New Roman" w:eastAsia="Times New Roman" w:hAnsi="Times New Roman"/>
          <w:b/>
          <w:sz w:val="28"/>
          <w:szCs w:val="28"/>
          <w:lang w:eastAsia="ru-RU"/>
        </w:rPr>
      </w:pPr>
    </w:p>
    <w:p w:rsidR="00AD62DA" w:rsidRDefault="00AD62DA" w:rsidP="00DC063B">
      <w:pPr>
        <w:spacing w:after="0" w:line="240" w:lineRule="auto"/>
        <w:ind w:firstLine="720"/>
        <w:jc w:val="right"/>
        <w:rPr>
          <w:rFonts w:ascii="Times New Roman" w:eastAsia="Times New Roman" w:hAnsi="Times New Roman"/>
          <w:b/>
          <w:sz w:val="28"/>
          <w:szCs w:val="28"/>
          <w:lang w:eastAsia="ru-RU"/>
        </w:rPr>
      </w:pPr>
    </w:p>
    <w:p w:rsidR="00DC063B" w:rsidRDefault="00DC063B" w:rsidP="00DC063B">
      <w:pPr>
        <w:spacing w:after="0" w:line="240" w:lineRule="auto"/>
        <w:ind w:firstLine="720"/>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1</w:t>
      </w:r>
    </w:p>
    <w:p w:rsidR="007E5D59" w:rsidRPr="009D454E" w:rsidRDefault="007E5D59" w:rsidP="007E5D5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w:t>
      </w:r>
      <w:r w:rsidR="00DC063B">
        <w:rPr>
          <w:rFonts w:ascii="Times New Roman" w:eastAsia="Times New Roman" w:hAnsi="Times New Roman"/>
          <w:sz w:val="28"/>
          <w:szCs w:val="28"/>
          <w:lang w:eastAsia="ru-RU"/>
        </w:rPr>
        <w:t xml:space="preserve"> постановлению </w:t>
      </w:r>
      <w:r>
        <w:rPr>
          <w:rFonts w:ascii="Times New Roman" w:eastAsia="Times New Roman" w:hAnsi="Times New Roman"/>
          <w:sz w:val="28"/>
          <w:szCs w:val="28"/>
          <w:lang w:eastAsia="ru-RU"/>
        </w:rPr>
        <w:t>а</w:t>
      </w:r>
      <w:r w:rsidR="00DC063B">
        <w:rPr>
          <w:rFonts w:ascii="Times New Roman" w:eastAsia="Times New Roman" w:hAnsi="Times New Roman"/>
          <w:sz w:val="28"/>
          <w:szCs w:val="28"/>
          <w:lang w:eastAsia="ru-RU"/>
        </w:rPr>
        <w:t>дминистрации</w:t>
      </w:r>
      <w:r w:rsidRPr="007E5D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Горносталевского </w:t>
      </w:r>
      <w:r w:rsidRPr="009D454E">
        <w:rPr>
          <w:rFonts w:ascii="Times New Roman" w:eastAsia="Times New Roman" w:hAnsi="Times New Roman"/>
          <w:sz w:val="28"/>
          <w:szCs w:val="28"/>
          <w:lang w:eastAsia="ru-RU"/>
        </w:rPr>
        <w:t xml:space="preserve">сельсовета </w:t>
      </w:r>
    </w:p>
    <w:p w:rsidR="00DC063B" w:rsidRDefault="007E5D59" w:rsidP="007E5D59">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Здвинского</w:t>
      </w:r>
      <w:r w:rsidRPr="009D454E">
        <w:rPr>
          <w:rFonts w:ascii="Times New Roman" w:eastAsia="Times New Roman" w:hAnsi="Times New Roman"/>
          <w:sz w:val="28"/>
          <w:szCs w:val="28"/>
          <w:lang w:eastAsia="ru-RU"/>
        </w:rPr>
        <w:t xml:space="preserve"> </w:t>
      </w:r>
      <w:r w:rsidR="00DC063B">
        <w:rPr>
          <w:rFonts w:ascii="Times New Roman" w:eastAsia="Times New Roman" w:hAnsi="Times New Roman"/>
          <w:sz w:val="28"/>
          <w:szCs w:val="28"/>
          <w:lang w:eastAsia="ru-RU"/>
        </w:rPr>
        <w:t>района Новосибирской области</w:t>
      </w:r>
    </w:p>
    <w:p w:rsidR="00DC063B" w:rsidRPr="00EB6857" w:rsidRDefault="009F2D85" w:rsidP="007E5D59">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C063B">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09</w:t>
      </w:r>
      <w:r w:rsidR="002517D2">
        <w:rPr>
          <w:rFonts w:ascii="Times New Roman" w:eastAsia="Times New Roman" w:hAnsi="Times New Roman"/>
          <w:sz w:val="28"/>
          <w:szCs w:val="28"/>
          <w:lang w:eastAsia="ru-RU"/>
        </w:rPr>
        <w:t>.04</w:t>
      </w:r>
      <w:r w:rsidR="00DC063B">
        <w:rPr>
          <w:rFonts w:ascii="Times New Roman" w:eastAsia="Times New Roman" w:hAnsi="Times New Roman"/>
          <w:sz w:val="28"/>
          <w:szCs w:val="28"/>
          <w:lang w:eastAsia="ru-RU"/>
        </w:rPr>
        <w:t>.20</w:t>
      </w:r>
      <w:r w:rsidR="00322905">
        <w:rPr>
          <w:rFonts w:ascii="Times New Roman" w:eastAsia="Times New Roman" w:hAnsi="Times New Roman"/>
          <w:sz w:val="28"/>
          <w:szCs w:val="28"/>
          <w:lang w:eastAsia="ru-RU"/>
        </w:rPr>
        <w:t>20</w:t>
      </w:r>
      <w:r w:rsidR="00DC063B">
        <w:rPr>
          <w:rFonts w:ascii="Times New Roman" w:eastAsia="Times New Roman" w:hAnsi="Times New Roman"/>
          <w:sz w:val="28"/>
          <w:szCs w:val="28"/>
          <w:lang w:eastAsia="ru-RU"/>
        </w:rPr>
        <w:t xml:space="preserve"> №</w:t>
      </w:r>
      <w:r w:rsidR="002517D2">
        <w:rPr>
          <w:rFonts w:ascii="Times New Roman" w:eastAsia="Times New Roman" w:hAnsi="Times New Roman"/>
          <w:sz w:val="28"/>
          <w:szCs w:val="28"/>
          <w:lang w:eastAsia="ru-RU"/>
        </w:rPr>
        <w:t>19-па</w:t>
      </w:r>
    </w:p>
    <w:p w:rsidR="00DC063B" w:rsidRDefault="00DC063B" w:rsidP="00DC063B">
      <w:pPr>
        <w:spacing w:after="0" w:line="240" w:lineRule="auto"/>
        <w:ind w:firstLine="720"/>
        <w:jc w:val="center"/>
        <w:rPr>
          <w:rFonts w:ascii="Times New Roman" w:eastAsia="Times New Roman" w:hAnsi="Times New Roman"/>
          <w:b/>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r w:rsidRPr="007D042A">
        <w:rPr>
          <w:rFonts w:ascii="Times New Roman" w:eastAsia="Times New Roman" w:hAnsi="Times New Roman"/>
          <w:b/>
          <w:sz w:val="28"/>
          <w:szCs w:val="28"/>
          <w:lang w:eastAsia="ru-RU"/>
        </w:rPr>
        <w:t xml:space="preserve">АДМИНИСТРАТИВНЫЙ РЕГЛАМЕНТ </w:t>
      </w:r>
    </w:p>
    <w:p w:rsidR="00DC063B" w:rsidRPr="00EB155F" w:rsidRDefault="00DC063B" w:rsidP="00322905">
      <w:pPr>
        <w:spacing w:after="0" w:line="240" w:lineRule="auto"/>
        <w:ind w:firstLine="720"/>
        <w:jc w:val="center"/>
        <w:rPr>
          <w:rFonts w:ascii="Times New Roman" w:eastAsia="Times New Roman" w:hAnsi="Times New Roman"/>
          <w:b/>
          <w:color w:val="000000"/>
          <w:sz w:val="28"/>
          <w:szCs w:val="28"/>
          <w:lang w:eastAsia="ru-RU"/>
        </w:rPr>
      </w:pPr>
      <w:r w:rsidRPr="007D042A">
        <w:rPr>
          <w:rFonts w:ascii="Times New Roman" w:eastAsia="Times New Roman" w:hAnsi="Times New Roman"/>
          <w:b/>
          <w:sz w:val="28"/>
          <w:szCs w:val="28"/>
          <w:lang w:eastAsia="ru-RU"/>
        </w:rPr>
        <w:t>исполнения функции по осуществлению муниципального жилищного контроля на территории</w:t>
      </w:r>
      <w:r w:rsidR="00322905">
        <w:rPr>
          <w:rFonts w:ascii="Times New Roman" w:eastAsia="Times New Roman" w:hAnsi="Times New Roman"/>
          <w:b/>
          <w:sz w:val="28"/>
          <w:szCs w:val="28"/>
          <w:lang w:eastAsia="ru-RU"/>
        </w:rPr>
        <w:t xml:space="preserve"> </w:t>
      </w:r>
      <w:r w:rsidR="00322905" w:rsidRPr="00322905">
        <w:rPr>
          <w:rFonts w:ascii="Times New Roman" w:eastAsia="Times New Roman" w:hAnsi="Times New Roman"/>
          <w:b/>
          <w:sz w:val="28"/>
          <w:szCs w:val="28"/>
          <w:lang w:eastAsia="ru-RU"/>
        </w:rPr>
        <w:t xml:space="preserve">Горносталевского сельсовета </w:t>
      </w:r>
      <w:r w:rsidR="00322905">
        <w:rPr>
          <w:rFonts w:ascii="Times New Roman" w:eastAsia="Times New Roman" w:hAnsi="Times New Roman"/>
          <w:b/>
          <w:sz w:val="28"/>
          <w:szCs w:val="28"/>
          <w:lang w:eastAsia="ru-RU"/>
        </w:rPr>
        <w:t xml:space="preserve">                                                 </w:t>
      </w:r>
      <w:r w:rsidR="00322905" w:rsidRPr="00322905">
        <w:rPr>
          <w:rFonts w:ascii="Times New Roman" w:eastAsia="Times New Roman" w:hAnsi="Times New Roman"/>
          <w:b/>
          <w:sz w:val="28"/>
          <w:szCs w:val="28"/>
          <w:lang w:eastAsia="ru-RU"/>
        </w:rPr>
        <w:t>Здвинского</w:t>
      </w:r>
      <w:r w:rsidR="00322905" w:rsidRPr="009D454E">
        <w:rPr>
          <w:rFonts w:ascii="Times New Roman" w:eastAsia="Times New Roman" w:hAnsi="Times New Roman"/>
          <w:sz w:val="28"/>
          <w:szCs w:val="28"/>
          <w:lang w:eastAsia="ru-RU"/>
        </w:rPr>
        <w:t xml:space="preserve"> </w:t>
      </w:r>
      <w:r w:rsidRPr="00EB155F">
        <w:rPr>
          <w:rFonts w:ascii="Times New Roman" w:eastAsia="Times New Roman" w:hAnsi="Times New Roman"/>
          <w:b/>
          <w:color w:val="000000"/>
          <w:sz w:val="28"/>
          <w:szCs w:val="28"/>
          <w:lang w:eastAsia="ru-RU"/>
        </w:rPr>
        <w:t>района Новосибирской области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r w:rsidRPr="007D042A">
        <w:rPr>
          <w:rFonts w:ascii="Times New Roman" w:eastAsia="Times New Roman" w:hAnsi="Times New Roman"/>
          <w:b/>
          <w:sz w:val="28"/>
          <w:szCs w:val="28"/>
          <w:lang w:eastAsia="ru-RU"/>
        </w:rPr>
        <w:t>I. Общие положения</w:t>
      </w: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p>
    <w:p w:rsidR="00DC063B" w:rsidRPr="007D042A" w:rsidRDefault="00DC063B" w:rsidP="00DC063B">
      <w:pPr>
        <w:spacing w:after="0" w:line="240" w:lineRule="auto"/>
        <w:ind w:firstLine="709"/>
        <w:jc w:val="both"/>
        <w:rPr>
          <w:rFonts w:ascii="Times New Roman" w:eastAsia="Times New Roman" w:hAnsi="Times New Roman"/>
          <w:sz w:val="28"/>
          <w:szCs w:val="28"/>
          <w:lang w:eastAsia="ru-RU"/>
        </w:rPr>
      </w:pPr>
      <w:proofErr w:type="gramStart"/>
      <w:r w:rsidRPr="007D042A">
        <w:rPr>
          <w:rFonts w:ascii="Times New Roman" w:eastAsia="Times New Roman" w:hAnsi="Times New Roman"/>
          <w:sz w:val="28"/>
          <w:szCs w:val="28"/>
          <w:lang w:eastAsia="ru-RU"/>
        </w:rPr>
        <w:t>Административный регламент исполнения муниципальной функции по осуществлению муниципального жилищного контроля на территории</w:t>
      </w:r>
      <w:r w:rsidR="00322905">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322905">
        <w:rPr>
          <w:rFonts w:ascii="Times New Roman" w:eastAsia="Times New Roman" w:hAnsi="Times New Roman"/>
          <w:sz w:val="28"/>
          <w:szCs w:val="28"/>
          <w:lang w:eastAsia="ru-RU"/>
        </w:rPr>
        <w:t xml:space="preserve"> </w:t>
      </w:r>
      <w:r w:rsidRPr="00EB155F">
        <w:rPr>
          <w:rFonts w:ascii="Times New Roman" w:eastAsia="Times New Roman" w:hAnsi="Times New Roman"/>
          <w:sz w:val="28"/>
          <w:szCs w:val="28"/>
          <w:lang w:eastAsia="ru-RU"/>
        </w:rPr>
        <w:t>района Новосибирской области</w:t>
      </w:r>
      <w:r w:rsidRPr="007D042A">
        <w:rPr>
          <w:rFonts w:ascii="Times New Roman" w:eastAsia="Times New Roman" w:hAnsi="Times New Roman"/>
          <w:sz w:val="28"/>
          <w:szCs w:val="28"/>
          <w:lang w:eastAsia="ru-RU"/>
        </w:rPr>
        <w:t xml:space="preserve"> (далее - </w:t>
      </w:r>
      <w:r w:rsidR="00322905">
        <w:rPr>
          <w:rFonts w:ascii="Times New Roman" w:eastAsia="Times New Roman" w:hAnsi="Times New Roman"/>
          <w:sz w:val="28"/>
          <w:szCs w:val="28"/>
          <w:lang w:eastAsia="ru-RU"/>
        </w:rPr>
        <w:t>а</w:t>
      </w:r>
      <w:r w:rsidRPr="007D042A">
        <w:rPr>
          <w:rFonts w:ascii="Times New Roman" w:eastAsia="Times New Roman" w:hAnsi="Times New Roman"/>
          <w:sz w:val="28"/>
          <w:szCs w:val="28"/>
          <w:lang w:eastAsia="ru-RU"/>
        </w:rPr>
        <w:t xml:space="preserve">дминистративный регламент) устанавливает сроки и последовательность административных процедур (действий), а также порядок взаимодействия </w:t>
      </w:r>
      <w:r w:rsidRPr="00EB155F">
        <w:rPr>
          <w:rFonts w:ascii="Times New Roman" w:eastAsia="Times New Roman" w:hAnsi="Times New Roman"/>
          <w:sz w:val="28"/>
          <w:szCs w:val="28"/>
          <w:lang w:eastAsia="ru-RU"/>
        </w:rPr>
        <w:t>администрации</w:t>
      </w:r>
      <w:r w:rsidR="00322905">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322905">
        <w:rPr>
          <w:rFonts w:ascii="Times New Roman" w:eastAsia="Times New Roman" w:hAnsi="Times New Roman"/>
          <w:sz w:val="28"/>
          <w:szCs w:val="28"/>
          <w:lang w:eastAsia="ru-RU"/>
        </w:rPr>
        <w:t xml:space="preserve"> </w:t>
      </w:r>
      <w:r w:rsidRPr="00EB155F">
        <w:rPr>
          <w:rFonts w:ascii="Times New Roman" w:eastAsia="Times New Roman" w:hAnsi="Times New Roman"/>
          <w:sz w:val="28"/>
          <w:szCs w:val="28"/>
          <w:lang w:eastAsia="ru-RU"/>
        </w:rPr>
        <w:t>района Новосибирской области</w:t>
      </w:r>
      <w:r w:rsidRPr="007D042A">
        <w:rPr>
          <w:rFonts w:ascii="Times New Roman" w:eastAsia="Times New Roman" w:hAnsi="Times New Roman"/>
          <w:sz w:val="28"/>
          <w:szCs w:val="28"/>
          <w:lang w:eastAsia="ru-RU"/>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w:t>
      </w:r>
      <w:proofErr w:type="gramEnd"/>
      <w:r w:rsidRPr="007D042A">
        <w:rPr>
          <w:rFonts w:ascii="Times New Roman" w:eastAsia="Times New Roman" w:hAnsi="Times New Roman"/>
          <w:sz w:val="28"/>
          <w:szCs w:val="28"/>
          <w:lang w:eastAsia="ru-RU"/>
        </w:rPr>
        <w:t xml:space="preserve"> в отношении муниципального жилищного фонда на территории</w:t>
      </w:r>
      <w:r w:rsidR="00322905">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322905">
        <w:rPr>
          <w:rFonts w:ascii="Times New Roman" w:eastAsia="Times New Roman" w:hAnsi="Times New Roman"/>
          <w:sz w:val="28"/>
          <w:szCs w:val="28"/>
          <w:lang w:eastAsia="ru-RU"/>
        </w:rPr>
        <w:t xml:space="preserve"> </w:t>
      </w:r>
      <w:r w:rsidRPr="00EB155F">
        <w:rPr>
          <w:rFonts w:ascii="Times New Roman" w:eastAsia="Times New Roman" w:hAnsi="Times New Roman"/>
          <w:sz w:val="28"/>
          <w:szCs w:val="28"/>
          <w:lang w:eastAsia="ru-RU"/>
        </w:rPr>
        <w:t xml:space="preserve">района Новосибирской области (далее – </w:t>
      </w:r>
      <w:r w:rsidR="00375F06">
        <w:rPr>
          <w:rFonts w:ascii="Times New Roman" w:eastAsia="Times New Roman" w:hAnsi="Times New Roman"/>
          <w:sz w:val="28"/>
          <w:szCs w:val="28"/>
          <w:lang w:eastAsia="ru-RU"/>
        </w:rPr>
        <w:t xml:space="preserve">Горносталевский </w:t>
      </w:r>
      <w:r w:rsidRPr="00EB155F">
        <w:rPr>
          <w:rFonts w:ascii="Times New Roman" w:eastAsia="Times New Roman" w:hAnsi="Times New Roman"/>
          <w:sz w:val="28"/>
          <w:szCs w:val="28"/>
          <w:lang w:eastAsia="ru-RU"/>
        </w:rPr>
        <w:t>сельсовет)</w:t>
      </w:r>
      <w:r w:rsidRPr="007D042A">
        <w:rPr>
          <w:rFonts w:ascii="Times New Roman" w:eastAsia="Times New Roman" w:hAnsi="Times New Roman"/>
          <w:sz w:val="28"/>
          <w:szCs w:val="28"/>
          <w:lang w:eastAsia="ru-RU"/>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Наименование муниципальной функции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 1. Наименование муниципальной функции: осуществление муниципального жилищного контроля на территории </w:t>
      </w:r>
      <w:r w:rsidR="00322905">
        <w:rPr>
          <w:rFonts w:ascii="Times New Roman" w:eastAsia="Times New Roman" w:hAnsi="Times New Roman"/>
          <w:sz w:val="28"/>
          <w:szCs w:val="28"/>
          <w:lang w:eastAsia="ru-RU"/>
        </w:rPr>
        <w:t>Горносталевского</w:t>
      </w:r>
      <w:r>
        <w:rPr>
          <w:rFonts w:ascii="Times New Roman" w:eastAsia="Times New Roman" w:hAnsi="Times New Roman"/>
          <w:sz w:val="28"/>
          <w:szCs w:val="28"/>
          <w:lang w:eastAsia="ru-RU"/>
        </w:rPr>
        <w:t xml:space="preserve"> сельсовета</w:t>
      </w:r>
      <w:r w:rsidRPr="007D042A">
        <w:rPr>
          <w:rFonts w:ascii="Times New Roman" w:eastAsia="Times New Roman" w:hAnsi="Times New Roman"/>
          <w:sz w:val="28"/>
          <w:szCs w:val="28"/>
          <w:lang w:eastAsia="ru-RU"/>
        </w:rPr>
        <w:t xml:space="preserve"> (далее - муниципальная функция или муниципальный жилищный контроль). </w:t>
      </w:r>
    </w:p>
    <w:p w:rsidR="00DC063B" w:rsidRPr="00EB155F" w:rsidRDefault="00DC063B" w:rsidP="00DC063B">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D042A">
        <w:rPr>
          <w:rFonts w:ascii="Times New Roman" w:eastAsia="Times New Roman" w:hAnsi="Times New Roman"/>
          <w:sz w:val="28"/>
          <w:szCs w:val="28"/>
          <w:lang w:eastAsia="ru-RU"/>
        </w:rPr>
        <w:t xml:space="preserve">2. Исполнение муниципальной функции осуществляется </w:t>
      </w:r>
      <w:r w:rsidRPr="00EB155F">
        <w:rPr>
          <w:rFonts w:ascii="Times New Roman" w:eastAsia="Times New Roman" w:hAnsi="Times New Roman"/>
          <w:sz w:val="28"/>
          <w:szCs w:val="28"/>
          <w:lang w:eastAsia="ru-RU"/>
        </w:rPr>
        <w:t>администрацией</w:t>
      </w:r>
      <w:r w:rsidR="00322905">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322905">
        <w:rPr>
          <w:rFonts w:ascii="Times New Roman" w:eastAsia="Times New Roman" w:hAnsi="Times New Roman"/>
          <w:sz w:val="28"/>
          <w:szCs w:val="28"/>
          <w:lang w:eastAsia="ru-RU"/>
        </w:rPr>
        <w:t xml:space="preserve"> </w:t>
      </w:r>
      <w:r w:rsidRPr="00EB155F">
        <w:rPr>
          <w:rFonts w:ascii="Times New Roman" w:eastAsia="Times New Roman" w:hAnsi="Times New Roman"/>
          <w:sz w:val="28"/>
          <w:szCs w:val="28"/>
          <w:lang w:eastAsia="ru-RU"/>
        </w:rPr>
        <w:t>района Новосибирской области (далее - администрация)</w:t>
      </w:r>
      <w:r>
        <w:rPr>
          <w:rFonts w:ascii="Times New Roman" w:eastAsia="Times New Roman" w:hAnsi="Times New Roman"/>
          <w:sz w:val="28"/>
          <w:szCs w:val="28"/>
          <w:lang w:eastAsia="ru-RU"/>
        </w:rPr>
        <w:t>.</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Перечень нормативных правовых актов, регулирующих исполнение муниципальной функции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 3. Исполнение муниципальной функции осуществляется в соответствии с: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 Конституцией Российской Федерации («Российская газета», 25.12.1993,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237);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2) Федеральным законом от 06.10.2003 № 131-ФЗ «Об общих принципах организации органов местного самоуправления в Российской Федерации»;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lastRenderedPageBreak/>
        <w:t xml:space="preserve">3) Жилищным кодексом Российской Федерации («Собрание законодательства Российской Федерации», 03.01.2005,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 (часть 1)) (далее - ЖК РФ);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4) Федеральным законом от 29.12.2004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189-ФЗ «О введении в действие Жилищного кодекса Российской Федерации» («Собрание законодательства Российской Федерации», 03.01.2005,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 (часть 1), ст. 15);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5) Кодексом Российской Федерации об административных правонарушениях («Собрание законодательства Российской Федерации», 07.01.2002,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 (ч. I), ст. 1) (далее - КоАП РФ);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6) Федеральным законом от 27.12.2002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184-ФЗ «О техническом регулировании» («Собрание законодательства Российской Федерации», 30.12.2002,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52 (часть 1));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7) Федеральным законом от 02.05.2006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59-ФЗ «О порядке рассмотрения обращений граждан Российской Федерации» («Российская газета», 05.05.2006,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95) (далее - Федеральный закон «О порядке рассмотрения обращений граждан Российской Федерации»);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8) Федеральным законом от 26.12.2008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52 (часть I)) (далее - Федеральный закон от 26.12.2008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294-ФЗ); </w:t>
      </w:r>
    </w:p>
    <w:p w:rsidR="00DC063B" w:rsidRPr="007D042A" w:rsidRDefault="00DC063B" w:rsidP="00DC063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9) Федеральный закон от 30.12.2004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210-ФЗ «Об основах регулирования тарифов организаций коммунального комплекса» («Российская газета»,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292, 31.12.2004, «Собрание законодательства РФ», 03.01.2005,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 (часть 1), ст. 36, «Парламентская газета»,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7-8, 15.01.2005.);</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10) постановлением Правительства Российской Федерации от 06.05.2011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22, ст. 3168);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11) постановлением Правительства Российской Федерации от 23.09.2010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222);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12) постановлением Правительства Российской Федерации от 28.01.2006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6, ст. 702);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13) постановлением Правительства Российской Федерации от 23.05.2006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307 «О порядке предоставления коммунальных услуг гражданам» («Российская газета», 01.06.2006,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115);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184);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lastRenderedPageBreak/>
        <w:t xml:space="preserve">15) постановлением Государственного комитета Российской Федерации по строительству и жилищно-коммунальному комплексу от 27.09.2003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170 «Об утверждении Правил и норм технической эксплуатации жилищного фонда» («Российская газета», 23.10.2003,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214);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16) приказом Министерства экономического развития Российской Федерации от 30.04.2009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85) (далее - приказ Минэкономразвития России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141);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17) приказом Министерства регионального развития Российской Федерации от 26.06.2009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239 «Об утверждении порядка содержания и ремонта внутридомового газового оборудования в Российской Федерации» («Российская газета», 29.09.2009,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182);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18) Законом Новосибирской области от 14.02.2003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99-ОЗ «Об административных правонарушениях в Новосибирской области» («Советская Сибирь», 28.03.2003,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60) (далее - Закон Новосибирской «Об административных правонарушениях в Новосибирской области»);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19) Законом Новосибирской области от 10.12.2012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64, 14.12.2012, «Советская Сибирь»,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235, 14.12.2012);</w:t>
      </w:r>
    </w:p>
    <w:p w:rsidR="00DC063B" w:rsidRPr="007D042A" w:rsidRDefault="00DC063B" w:rsidP="00DC063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7D042A">
        <w:rPr>
          <w:rFonts w:ascii="Times New Roman" w:eastAsia="Times New Roman" w:hAnsi="Times New Roman"/>
          <w:sz w:val="28"/>
          <w:szCs w:val="28"/>
          <w:lang w:eastAsia="ru-RU"/>
        </w:rPr>
        <w:t>) Постановление</w:t>
      </w:r>
      <w:r>
        <w:rPr>
          <w:rFonts w:ascii="Times New Roman" w:eastAsia="Times New Roman" w:hAnsi="Times New Roman"/>
          <w:sz w:val="28"/>
          <w:szCs w:val="28"/>
          <w:lang w:eastAsia="ru-RU"/>
        </w:rPr>
        <w:t>м</w:t>
      </w:r>
      <w:r w:rsidRPr="007D042A">
        <w:rPr>
          <w:rFonts w:ascii="Times New Roman" w:eastAsia="Times New Roman" w:hAnsi="Times New Roman"/>
          <w:sz w:val="28"/>
          <w:szCs w:val="28"/>
          <w:lang w:eastAsia="ru-RU"/>
        </w:rPr>
        <w:t xml:space="preserve"> Правительства Новосибирской области от 02.07.2012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w:t>
      </w:r>
      <w:r>
        <w:rPr>
          <w:rFonts w:ascii="Times New Roman" w:eastAsia="Times New Roman" w:hAnsi="Times New Roman"/>
          <w:sz w:val="28"/>
          <w:szCs w:val="28"/>
          <w:lang w:val="en-US" w:eastAsia="ru-RU"/>
        </w:rPr>
        <w:t>n</w:t>
      </w:r>
      <w:r w:rsidRPr="007D042A">
        <w:rPr>
          <w:rFonts w:ascii="Times New Roman" w:eastAsia="Times New Roman" w:hAnsi="Times New Roman"/>
          <w:sz w:val="28"/>
          <w:szCs w:val="28"/>
          <w:lang w:eastAsia="ru-RU"/>
        </w:rPr>
        <w:t xml:space="preserve">so.ru, 03.07.2012, «Советская Сибирь»,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122, 10.07.2012);</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7D042A">
        <w:rPr>
          <w:rFonts w:ascii="Times New Roman" w:eastAsia="Times New Roman" w:hAnsi="Times New Roman"/>
          <w:sz w:val="28"/>
          <w:szCs w:val="28"/>
          <w:lang w:eastAsia="ru-RU"/>
        </w:rPr>
        <w:t xml:space="preserve"> Уставом </w:t>
      </w:r>
      <w:r w:rsidR="00322905">
        <w:rPr>
          <w:rFonts w:ascii="Times New Roman" w:eastAsia="Times New Roman" w:hAnsi="Times New Roman"/>
          <w:sz w:val="28"/>
          <w:szCs w:val="28"/>
          <w:lang w:eastAsia="ru-RU"/>
        </w:rPr>
        <w:t>Горносталевского</w:t>
      </w:r>
      <w:r w:rsidRPr="00EB155F">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w:t>
      </w:r>
    </w:p>
    <w:p w:rsidR="00DC063B" w:rsidRPr="007D042A" w:rsidRDefault="00DC063B" w:rsidP="00DC063B">
      <w:pPr>
        <w:spacing w:after="0" w:line="240" w:lineRule="auto"/>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Предмет муниципального жилищного контроля</w:t>
      </w:r>
    </w:p>
    <w:p w:rsidR="00DC063B" w:rsidRPr="007D042A" w:rsidRDefault="00DC063B" w:rsidP="00DC06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4. Предметом муниципального жилищного контроля является соблюдение юридическими лицами, индивидуальными предпринимателями,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1) к использованию жилого помещения по назначению;</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2) к сохранности жилого помещения;</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3) к обеспечению надлежащего состояния жилого помещения;</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4) к порядку переустройства и перепланировки </w:t>
      </w:r>
      <w:r w:rsidR="004A5604">
        <w:rPr>
          <w:rFonts w:ascii="Times New Roman" w:eastAsia="Times New Roman" w:hAnsi="Times New Roman"/>
          <w:sz w:val="28"/>
          <w:szCs w:val="28"/>
          <w:lang w:eastAsia="ru-RU"/>
        </w:rPr>
        <w:t>помещений в многоквартирном доме</w:t>
      </w:r>
      <w:proofErr w:type="gramStart"/>
      <w:r w:rsidR="004A5604">
        <w:rPr>
          <w:rFonts w:ascii="Times New Roman" w:eastAsia="Times New Roman" w:hAnsi="Times New Roman"/>
          <w:sz w:val="28"/>
          <w:szCs w:val="28"/>
          <w:lang w:eastAsia="ru-RU"/>
        </w:rPr>
        <w:t xml:space="preserve"> </w:t>
      </w:r>
      <w:r w:rsidRPr="007D042A">
        <w:rPr>
          <w:rFonts w:ascii="Times New Roman" w:eastAsia="Times New Roman" w:hAnsi="Times New Roman"/>
          <w:sz w:val="28"/>
          <w:szCs w:val="28"/>
          <w:lang w:eastAsia="ru-RU"/>
        </w:rPr>
        <w:t>;</w:t>
      </w:r>
      <w:proofErr w:type="gramEnd"/>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5) к своевременности и полноте внесения платы за жилое помещение и коммунальные услуги.</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uppressAutoHyphens/>
        <w:spacing w:after="0" w:line="240" w:lineRule="auto"/>
        <w:ind w:firstLine="709"/>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lastRenderedPageBreak/>
        <w:t>Права и обязанности должностных лиц органа местного самоуправления при осуществлении муниципального контроля</w:t>
      </w:r>
    </w:p>
    <w:p w:rsidR="00DC063B" w:rsidRPr="007D042A" w:rsidRDefault="00DC063B" w:rsidP="00DC063B">
      <w:pPr>
        <w:suppressAutoHyphens/>
        <w:spacing w:after="0" w:line="240" w:lineRule="auto"/>
        <w:ind w:firstLine="709"/>
        <w:jc w:val="center"/>
        <w:rPr>
          <w:rFonts w:ascii="Times New Roman" w:eastAsia="Times New Roman" w:hAnsi="Times New Roman"/>
          <w:sz w:val="28"/>
          <w:szCs w:val="28"/>
          <w:lang w:eastAsia="ru-RU"/>
        </w:rPr>
      </w:pP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7D042A">
        <w:rPr>
          <w:rFonts w:ascii="Times New Roman" w:eastAsia="Times New Roman" w:hAnsi="Times New Roman"/>
          <w:sz w:val="28"/>
          <w:szCs w:val="28"/>
          <w:lang w:eastAsia="ru-RU"/>
        </w:rPr>
        <w:t xml:space="preserve">5. Должностные лица </w:t>
      </w:r>
      <w:r w:rsidRPr="00EB155F">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rPr>
        <w:t xml:space="preserve">при осуществлении мероприятий по муниципальному жилищному контролю имеют право: </w:t>
      </w:r>
    </w:p>
    <w:p w:rsidR="00DC063B" w:rsidRPr="007D042A" w:rsidRDefault="00DC063B" w:rsidP="00DC06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C063B" w:rsidRPr="00942828" w:rsidRDefault="00DC063B" w:rsidP="00942828">
      <w:pPr>
        <w:spacing w:after="0" w:line="240" w:lineRule="auto"/>
        <w:ind w:firstLine="540"/>
        <w:jc w:val="both"/>
        <w:rPr>
          <w:rFonts w:ascii="Verdana" w:eastAsia="Times New Roman" w:hAnsi="Verdana"/>
          <w:sz w:val="21"/>
          <w:szCs w:val="21"/>
          <w:lang w:eastAsia="ru-RU"/>
        </w:rPr>
      </w:pPr>
      <w:proofErr w:type="gramStart"/>
      <w:r w:rsidRPr="007D042A">
        <w:rPr>
          <w:rFonts w:ascii="Times New Roman" w:eastAsia="Times New Roman" w:hAnsi="Times New Roman"/>
          <w:sz w:val="28"/>
          <w:szCs w:val="28"/>
          <w:lang w:eastAsia="ru-RU"/>
        </w:rPr>
        <w:t xml:space="preserve">2) </w:t>
      </w:r>
      <w:r w:rsidR="001338A2" w:rsidRPr="00BD7EB3">
        <w:rPr>
          <w:rFonts w:ascii="Times New Roman" w:eastAsia="Times New Roman" w:hAnsi="Times New Roman"/>
          <w:sz w:val="28"/>
          <w:szCs w:val="28"/>
        </w:rPr>
        <w:t>беспрепятственно по предъявлении служебного удостоверения и копии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roofErr w:type="gramEnd"/>
      <w:r w:rsidR="001338A2" w:rsidRPr="00BD7EB3">
        <w:rPr>
          <w:rFonts w:ascii="Times New Roman" w:eastAsia="Times New Roman" w:hAnsi="Times New Roman"/>
          <w:sz w:val="28"/>
          <w:szCs w:val="28"/>
        </w:rPr>
        <w:t xml:space="preserve">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001338A2" w:rsidRPr="00BD7EB3">
        <w:rPr>
          <w:rFonts w:ascii="Times New Roman" w:eastAsia="Times New Roman" w:hAnsi="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1338A2" w:rsidRPr="00BD7EB3">
        <w:rPr>
          <w:rFonts w:ascii="Times New Roman" w:eastAsia="Times New Roman" w:hAnsi="Times New Roman"/>
          <w:sz w:val="28"/>
          <w:szCs w:val="28"/>
        </w:rPr>
        <w:t>наймодателями</w:t>
      </w:r>
      <w:proofErr w:type="spellEnd"/>
      <w:r w:rsidR="001338A2" w:rsidRPr="00BD7EB3">
        <w:rPr>
          <w:rFonts w:ascii="Times New Roman" w:eastAsia="Times New Roman" w:hAnsi="Times New Roman"/>
          <w:sz w:val="28"/>
          <w:szCs w:val="28"/>
        </w:rPr>
        <w:t xml:space="preserve"> жилых помещений в наемных домах социального использования обязательных требований к </w:t>
      </w:r>
      <w:proofErr w:type="spellStart"/>
      <w:r w:rsidR="001338A2" w:rsidRPr="00BD7EB3">
        <w:rPr>
          <w:rFonts w:ascii="Times New Roman" w:eastAsia="Times New Roman" w:hAnsi="Times New Roman"/>
          <w:sz w:val="28"/>
          <w:szCs w:val="28"/>
        </w:rPr>
        <w:t>наймодателям</w:t>
      </w:r>
      <w:proofErr w:type="spellEnd"/>
      <w:r w:rsidR="001338A2" w:rsidRPr="00BD7EB3">
        <w:rPr>
          <w:rFonts w:ascii="Times New Roman" w:eastAsia="Times New Roman" w:hAnsi="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001338A2" w:rsidRPr="00BD7EB3">
        <w:rPr>
          <w:rFonts w:ascii="Times New Roman" w:eastAsia="Times New Roman" w:hAnsi="Times New Roman"/>
          <w:sz w:val="28"/>
          <w:szCs w:val="28"/>
        </w:rPr>
        <w:t xml:space="preserve">, </w:t>
      </w:r>
      <w:proofErr w:type="gramStart"/>
      <w:r w:rsidR="001338A2" w:rsidRPr="00BD7EB3">
        <w:rPr>
          <w:rFonts w:ascii="Times New Roman" w:eastAsia="Times New Roman" w:hAnsi="Times New Roman"/>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1338A2" w:rsidRPr="00BD7EB3">
        <w:rPr>
          <w:rFonts w:ascii="Times New Roman" w:eastAsia="Times New Roman" w:hAnsi="Times New Roman"/>
          <w:sz w:val="28"/>
          <w:szCs w:val="28"/>
        </w:rPr>
        <w:t xml:space="preserve"> </w:t>
      </w:r>
      <w:proofErr w:type="gramStart"/>
      <w:r w:rsidR="001338A2" w:rsidRPr="00BD7EB3">
        <w:rPr>
          <w:rFonts w:ascii="Times New Roman" w:eastAsia="Times New Roman" w:hAnsi="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1338A2" w:rsidRPr="00BD7EB3">
        <w:rPr>
          <w:rFonts w:ascii="Times New Roman" w:eastAsia="Times New Roman" w:hAnsi="Times New Roman"/>
          <w:sz w:val="28"/>
          <w:szCs w:val="28"/>
        </w:rPr>
        <w:t xml:space="preserve"> </w:t>
      </w:r>
      <w:proofErr w:type="gramStart"/>
      <w:r w:rsidR="001338A2" w:rsidRPr="00BD7EB3">
        <w:rPr>
          <w:rFonts w:ascii="Times New Roman" w:eastAsia="Times New Roman" w:hAnsi="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w:t>
      </w:r>
      <w:r w:rsidR="001338A2" w:rsidRPr="00BD7EB3">
        <w:rPr>
          <w:rFonts w:ascii="Times New Roman" w:eastAsia="Times New Roman" w:hAnsi="Times New Roman"/>
          <w:sz w:val="28"/>
          <w:szCs w:val="28"/>
        </w:rPr>
        <w:lastRenderedPageBreak/>
        <w:t>правомерность утверждения условий этого договора и его заключения, правомерность заключения</w:t>
      </w:r>
      <w:proofErr w:type="gramEnd"/>
      <w:r w:rsidR="001338A2" w:rsidRPr="00BD7EB3">
        <w:rPr>
          <w:rFonts w:ascii="Times New Roman" w:eastAsia="Times New Roman" w:hAnsi="Times New Roman"/>
          <w:sz w:val="28"/>
          <w:szCs w:val="28"/>
        </w:rPr>
        <w:t xml:space="preserve"> </w:t>
      </w:r>
      <w:proofErr w:type="gramStart"/>
      <w:r w:rsidR="001338A2" w:rsidRPr="00BD7EB3">
        <w:rPr>
          <w:rFonts w:ascii="Times New Roman" w:eastAsia="Times New Roman" w:hAnsi="Times New Roman"/>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942828">
        <w:rPr>
          <w:rFonts w:ascii="Times New Roman" w:eastAsia="Times New Roman" w:hAnsi="Times New Roman"/>
          <w:sz w:val="24"/>
          <w:szCs w:val="24"/>
          <w:lang w:eastAsia="ru-RU"/>
        </w:rPr>
        <w:t>(</w:t>
      </w:r>
      <w:proofErr w:type="gramEnd"/>
    </w:p>
    <w:p w:rsidR="00DC063B" w:rsidRPr="007D042A" w:rsidRDefault="00DC063B" w:rsidP="00DC06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D042A">
        <w:rPr>
          <w:rFonts w:ascii="Times New Roman" w:eastAsia="Times New Roman" w:hAnsi="Times New Roman"/>
          <w:sz w:val="28"/>
          <w:szCs w:val="28"/>
          <w:lang w:eastAsia="ru-RU"/>
        </w:rPr>
        <w:t>направления такого предписания несоответствия устава товарищества собственников</w:t>
      </w:r>
      <w:proofErr w:type="gramEnd"/>
      <w:r w:rsidRPr="007D042A">
        <w:rPr>
          <w:rFonts w:ascii="Times New Roman" w:eastAsia="Times New Roman" w:hAnsi="Times New Roman"/>
          <w:sz w:val="28"/>
          <w:szCs w:val="28"/>
          <w:lang w:eastAsia="ru-RU"/>
        </w:rPr>
        <w:t xml:space="preserve"> жилья, внесенных в устав изменений обязательным требованиям;</w:t>
      </w:r>
    </w:p>
    <w:p w:rsidR="00DC063B" w:rsidRPr="007D042A" w:rsidRDefault="00DC063B" w:rsidP="00DC06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C063B" w:rsidRPr="007D042A" w:rsidRDefault="00DC063B" w:rsidP="00DC06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33BD3" w:rsidRPr="005757C1" w:rsidRDefault="00233BD3" w:rsidP="00233BD3">
      <w:pPr>
        <w:pStyle w:val="affb"/>
        <w:shd w:val="clear" w:color="auto" w:fill="FFFFFF"/>
        <w:ind w:left="0" w:firstLine="709"/>
        <w:jc w:val="both"/>
        <w:rPr>
          <w:sz w:val="28"/>
          <w:szCs w:val="28"/>
        </w:rPr>
      </w:pPr>
      <w:r w:rsidRPr="005757C1">
        <w:rPr>
          <w:sz w:val="28"/>
          <w:szCs w:val="28"/>
        </w:rPr>
        <w:t>. Должностные лица администрации при осуществлении муниципального жилищного контроля не вправе:</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anchor="/document/5755566/entry/1222" w:history="1">
        <w:r w:rsidRPr="005757C1">
          <w:rPr>
            <w:rStyle w:val="a9"/>
            <w:sz w:val="28"/>
            <w:szCs w:val="28"/>
            <w:u w:val="none"/>
          </w:rPr>
          <w:t>подпунктом "б" пункта 2 части 2 статьи 10</w:t>
        </w:r>
      </w:hyperlink>
      <w:r w:rsidRPr="005757C1">
        <w:rPr>
          <w:sz w:val="28"/>
          <w:szCs w:val="28"/>
        </w:rPr>
        <w:t>  Федерального закона</w:t>
      </w:r>
      <w:r>
        <w:rPr>
          <w:sz w:val="28"/>
          <w:szCs w:val="28"/>
        </w:rPr>
        <w:t xml:space="preserve"> от </w:t>
      </w:r>
      <w:r w:rsidRPr="005757C1">
        <w:rPr>
          <w:sz w:val="28"/>
          <w:szCs w:val="28"/>
          <w:shd w:val="clear" w:color="auto" w:fill="FFFFFF"/>
        </w:rPr>
        <w:t>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757C1">
        <w:rPr>
          <w:sz w:val="28"/>
          <w:szCs w:val="28"/>
        </w:rPr>
        <w:t>;</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5) распространять информацию, полученную в результате проведения проверки и составляющую </w:t>
      </w:r>
      <w:hyperlink r:id="rId7" w:anchor="/document/10102673/entry/5" w:history="1">
        <w:r w:rsidRPr="005757C1">
          <w:rPr>
            <w:rStyle w:val="a9"/>
            <w:sz w:val="28"/>
            <w:szCs w:val="28"/>
            <w:u w:val="none"/>
          </w:rPr>
          <w:t>государственную</w:t>
        </w:r>
      </w:hyperlink>
      <w:r w:rsidRPr="005757C1">
        <w:rPr>
          <w:sz w:val="28"/>
          <w:szCs w:val="28"/>
        </w:rPr>
        <w:t>, </w:t>
      </w:r>
      <w:hyperlink r:id="rId8" w:anchor="/document/12136454/entry/301" w:history="1">
        <w:r w:rsidRPr="005757C1">
          <w:rPr>
            <w:rStyle w:val="a9"/>
            <w:sz w:val="28"/>
            <w:szCs w:val="28"/>
            <w:u w:val="none"/>
          </w:rPr>
          <w:t>коммерческую</w:t>
        </w:r>
      </w:hyperlink>
      <w:r w:rsidRPr="005757C1">
        <w:rPr>
          <w:sz w:val="28"/>
          <w:szCs w:val="28"/>
        </w:rPr>
        <w:t xml:space="preserve">, служебную, иную </w:t>
      </w:r>
      <w:r w:rsidRPr="005757C1">
        <w:rPr>
          <w:sz w:val="28"/>
          <w:szCs w:val="28"/>
        </w:rPr>
        <w:lastRenderedPageBreak/>
        <w:t>охраняемую законом тайну, за исключением случаев, предусмотренных законодательством Российской Федерации;</w:t>
      </w:r>
    </w:p>
    <w:p w:rsidR="00233BD3" w:rsidRPr="005757C1" w:rsidRDefault="00233BD3" w:rsidP="00233BD3">
      <w:pPr>
        <w:pStyle w:val="s1"/>
        <w:shd w:val="clear" w:color="auto" w:fill="FFFFFF"/>
        <w:spacing w:before="0" w:beforeAutospacing="0" w:after="0" w:afterAutospacing="0"/>
        <w:ind w:firstLine="709"/>
        <w:jc w:val="both"/>
        <w:rPr>
          <w:sz w:val="28"/>
          <w:szCs w:val="28"/>
        </w:rPr>
      </w:pPr>
      <w:r w:rsidRPr="005757C1">
        <w:rPr>
          <w:sz w:val="28"/>
          <w:szCs w:val="28"/>
        </w:rPr>
        <w:t>6) превышать установленные сроки проведения проверки;</w:t>
      </w:r>
    </w:p>
    <w:p w:rsidR="00233BD3" w:rsidRDefault="00233BD3" w:rsidP="00233BD3">
      <w:pPr>
        <w:pStyle w:val="affb"/>
        <w:ind w:left="0" w:firstLine="709"/>
        <w:jc w:val="both"/>
        <w:rPr>
          <w:sz w:val="28"/>
          <w:szCs w:val="28"/>
        </w:rPr>
      </w:pPr>
      <w:r w:rsidRPr="005757C1">
        <w:rPr>
          <w:sz w:val="28"/>
          <w:szCs w:val="28"/>
        </w:rPr>
        <w:t xml:space="preserve">7) осуществлять выдачу юридическим лицам, индивидуальным предпринимателям предписаний или предложений о проведении за </w:t>
      </w:r>
      <w:r>
        <w:rPr>
          <w:sz w:val="28"/>
          <w:szCs w:val="28"/>
        </w:rPr>
        <w:t>их счет мероприятий по контролю.</w:t>
      </w:r>
    </w:p>
    <w:p w:rsidR="00AD62DA" w:rsidRDefault="00DC063B" w:rsidP="00233BD3">
      <w:pPr>
        <w:pStyle w:val="affb"/>
        <w:ind w:left="0" w:firstLine="709"/>
        <w:jc w:val="both"/>
        <w:rPr>
          <w:sz w:val="28"/>
          <w:szCs w:val="28"/>
        </w:rPr>
      </w:pPr>
      <w:r w:rsidRPr="007D042A">
        <w:rPr>
          <w:sz w:val="28"/>
          <w:szCs w:val="28"/>
        </w:rPr>
        <w:t xml:space="preserve">7. </w:t>
      </w:r>
      <w:r w:rsidR="00AD62DA" w:rsidRPr="007D042A">
        <w:rPr>
          <w:sz w:val="28"/>
          <w:szCs w:val="28"/>
        </w:rPr>
        <w:t xml:space="preserve">Должностные лица </w:t>
      </w:r>
      <w:r w:rsidR="00AD62DA">
        <w:rPr>
          <w:sz w:val="28"/>
          <w:szCs w:val="28"/>
        </w:rPr>
        <w:t>администрации</w:t>
      </w:r>
      <w:r w:rsidR="00AD62DA" w:rsidRPr="007D042A">
        <w:rPr>
          <w:sz w:val="28"/>
          <w:szCs w:val="28"/>
        </w:rPr>
        <w:t xml:space="preserve"> при осуществлении муниципального жилищного контроля обязаны:</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0" w:name="dst100234"/>
      <w:bookmarkEnd w:id="0"/>
      <w:r w:rsidRPr="006843D9">
        <w:rPr>
          <w:rStyle w:val="blk"/>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1" w:name="dst100235"/>
      <w:bookmarkEnd w:id="1"/>
      <w:r w:rsidRPr="006843D9">
        <w:rPr>
          <w:rStyle w:val="blk"/>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2" w:name="dst100236"/>
      <w:bookmarkEnd w:id="2"/>
      <w:r w:rsidRPr="006843D9">
        <w:rPr>
          <w:rStyle w:val="blk"/>
          <w:rFonts w:ascii="Times New Roman" w:hAnsi="Times New Roman"/>
          <w:sz w:val="28"/>
          <w:szCs w:val="28"/>
        </w:rPr>
        <w:t xml:space="preserve">3) проводить проверку на основании распоряжения </w:t>
      </w:r>
      <w:r>
        <w:rPr>
          <w:rStyle w:val="blk"/>
          <w:rFonts w:ascii="Times New Roman" w:hAnsi="Times New Roman"/>
          <w:sz w:val="28"/>
          <w:szCs w:val="28"/>
        </w:rPr>
        <w:t xml:space="preserve">Главы </w:t>
      </w:r>
      <w:r w:rsidR="00C26BBD">
        <w:rPr>
          <w:rFonts w:ascii="Times New Roman" w:eastAsia="Times New Roman" w:hAnsi="Times New Roman"/>
          <w:sz w:val="28"/>
          <w:szCs w:val="28"/>
          <w:lang w:eastAsia="ru-RU"/>
        </w:rPr>
        <w:t>Горносталевского</w:t>
      </w:r>
      <w:r>
        <w:rPr>
          <w:rStyle w:val="blk"/>
          <w:rFonts w:ascii="Times New Roman" w:hAnsi="Times New Roman"/>
          <w:sz w:val="28"/>
          <w:szCs w:val="28"/>
        </w:rPr>
        <w:t xml:space="preserve"> сельсовета</w:t>
      </w:r>
      <w:r w:rsidRPr="006843D9">
        <w:rPr>
          <w:rStyle w:val="blk"/>
          <w:rFonts w:ascii="Times New Roman" w:hAnsi="Times New Roman"/>
          <w:sz w:val="28"/>
          <w:szCs w:val="28"/>
        </w:rPr>
        <w:t xml:space="preserve">, заместителя </w:t>
      </w:r>
      <w:r>
        <w:rPr>
          <w:rStyle w:val="blk"/>
          <w:rFonts w:ascii="Times New Roman" w:hAnsi="Times New Roman"/>
          <w:sz w:val="28"/>
          <w:szCs w:val="28"/>
        </w:rPr>
        <w:t xml:space="preserve">Главы </w:t>
      </w:r>
      <w:r w:rsidR="00C26BBD">
        <w:rPr>
          <w:rFonts w:ascii="Times New Roman" w:eastAsia="Times New Roman" w:hAnsi="Times New Roman"/>
          <w:sz w:val="28"/>
          <w:szCs w:val="28"/>
          <w:lang w:eastAsia="ru-RU"/>
        </w:rPr>
        <w:t>Горносталевского</w:t>
      </w:r>
      <w:r>
        <w:rPr>
          <w:rStyle w:val="blk"/>
          <w:rFonts w:ascii="Times New Roman" w:hAnsi="Times New Roman"/>
          <w:sz w:val="28"/>
          <w:szCs w:val="28"/>
        </w:rPr>
        <w:t xml:space="preserve"> сельсовета</w:t>
      </w:r>
      <w:r w:rsidRPr="006843D9">
        <w:rPr>
          <w:rStyle w:val="blk"/>
          <w:rFonts w:ascii="Times New Roman" w:hAnsi="Times New Roman"/>
          <w:sz w:val="28"/>
          <w:szCs w:val="28"/>
        </w:rPr>
        <w:t xml:space="preserve"> о ее проведении в соответствии с ее назначением;</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3" w:name="dst100237"/>
      <w:bookmarkEnd w:id="3"/>
      <w:r w:rsidRPr="006843D9">
        <w:rPr>
          <w:rStyle w:val="blk"/>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Style w:val="blk"/>
          <w:rFonts w:ascii="Times New Roman" w:hAnsi="Times New Roman"/>
          <w:sz w:val="28"/>
          <w:szCs w:val="28"/>
        </w:rPr>
        <w:t xml:space="preserve">Главы </w:t>
      </w:r>
      <w:r w:rsidR="00C26BBD">
        <w:rPr>
          <w:rFonts w:ascii="Times New Roman" w:eastAsia="Times New Roman" w:hAnsi="Times New Roman"/>
          <w:sz w:val="28"/>
          <w:szCs w:val="28"/>
          <w:lang w:eastAsia="ru-RU"/>
        </w:rPr>
        <w:t>Горносталевского</w:t>
      </w:r>
      <w:r>
        <w:rPr>
          <w:rStyle w:val="blk"/>
          <w:rFonts w:ascii="Times New Roman" w:hAnsi="Times New Roman"/>
          <w:sz w:val="28"/>
          <w:szCs w:val="28"/>
        </w:rPr>
        <w:t xml:space="preserve"> сельсовета</w:t>
      </w:r>
      <w:r w:rsidRPr="006843D9">
        <w:rPr>
          <w:rStyle w:val="blk"/>
          <w:rFonts w:ascii="Times New Roman" w:hAnsi="Times New Roman"/>
          <w:sz w:val="28"/>
          <w:szCs w:val="28"/>
        </w:rPr>
        <w:t xml:space="preserve">, заместителя </w:t>
      </w:r>
      <w:r>
        <w:rPr>
          <w:rStyle w:val="blk"/>
          <w:rFonts w:ascii="Times New Roman" w:hAnsi="Times New Roman"/>
          <w:sz w:val="28"/>
          <w:szCs w:val="28"/>
        </w:rPr>
        <w:t xml:space="preserve">Главы </w:t>
      </w:r>
      <w:r w:rsidR="00C26BBD">
        <w:rPr>
          <w:rFonts w:ascii="Times New Roman" w:eastAsia="Times New Roman" w:hAnsi="Times New Roman"/>
          <w:sz w:val="28"/>
          <w:szCs w:val="28"/>
          <w:lang w:eastAsia="ru-RU"/>
        </w:rPr>
        <w:t>Горносталевского</w:t>
      </w:r>
      <w:r>
        <w:rPr>
          <w:rStyle w:val="blk"/>
          <w:rFonts w:ascii="Times New Roman" w:hAnsi="Times New Roman"/>
          <w:sz w:val="28"/>
          <w:szCs w:val="28"/>
        </w:rPr>
        <w:t xml:space="preserve"> сельсовета</w:t>
      </w:r>
      <w:r w:rsidRPr="006843D9">
        <w:rPr>
          <w:rStyle w:val="blk"/>
          <w:rFonts w:ascii="Times New Roman" w:hAnsi="Times New Roman"/>
          <w:sz w:val="28"/>
          <w:szCs w:val="28"/>
        </w:rPr>
        <w:t xml:space="preserve"> и в случае, предусмотренном </w:t>
      </w:r>
      <w:hyperlink r:id="rId9" w:anchor="dst100135" w:history="1">
        <w:r w:rsidRPr="00AD62DA">
          <w:rPr>
            <w:rStyle w:val="a9"/>
            <w:rFonts w:ascii="Times New Roman" w:hAnsi="Times New Roman"/>
            <w:color w:val="auto"/>
            <w:sz w:val="28"/>
            <w:szCs w:val="28"/>
            <w:u w:val="none"/>
          </w:rPr>
          <w:t>частью 5 статьи 10</w:t>
        </w:r>
      </w:hyperlink>
      <w:r w:rsidRPr="00AD62DA">
        <w:rPr>
          <w:rStyle w:val="blk"/>
          <w:rFonts w:ascii="Times New Roman" w:hAnsi="Times New Roman"/>
          <w:sz w:val="28"/>
          <w:szCs w:val="28"/>
        </w:rPr>
        <w:t xml:space="preserve">  </w:t>
      </w:r>
      <w:r w:rsidRPr="006843D9">
        <w:rPr>
          <w:rStyle w:val="blk"/>
          <w:rFonts w:ascii="Times New Roman" w:hAnsi="Times New Roman"/>
          <w:sz w:val="28"/>
          <w:szCs w:val="28"/>
        </w:rPr>
        <w:t>Федерального закона</w:t>
      </w:r>
      <w:r>
        <w:rPr>
          <w:rStyle w:val="blk"/>
          <w:rFonts w:ascii="Times New Roman" w:hAnsi="Times New Roman"/>
          <w:sz w:val="28"/>
          <w:szCs w:val="28"/>
        </w:rPr>
        <w:t xml:space="preserve"> № 294-ФЗ от 26.12.2008</w:t>
      </w:r>
      <w:r w:rsidRPr="006843D9">
        <w:rPr>
          <w:rStyle w:val="blk"/>
          <w:rFonts w:ascii="Times New Roman" w:hAnsi="Times New Roman"/>
          <w:sz w:val="28"/>
          <w:szCs w:val="28"/>
        </w:rPr>
        <w:t>, копии документа о согласовании проведения проверки;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4" w:name="dst100238"/>
      <w:bookmarkEnd w:id="4"/>
      <w:r w:rsidRPr="006843D9">
        <w:rPr>
          <w:rStyle w:val="blk"/>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5" w:name="dst100239"/>
      <w:bookmarkEnd w:id="5"/>
      <w:r w:rsidRPr="006843D9">
        <w:rPr>
          <w:rStyle w:val="blk"/>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6" w:name="dst100240"/>
      <w:bookmarkEnd w:id="6"/>
      <w:r w:rsidRPr="006843D9">
        <w:rPr>
          <w:rStyle w:val="blk"/>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7" w:name="dst250"/>
      <w:bookmarkEnd w:id="7"/>
      <w:r w:rsidRPr="006843D9">
        <w:rPr>
          <w:rStyle w:val="blk"/>
          <w:rFonts w:ascii="Times New Roman"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8" w:name="dst263"/>
      <w:bookmarkEnd w:id="8"/>
      <w:r w:rsidRPr="006843D9">
        <w:rPr>
          <w:rStyle w:val="blk"/>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Pr="006843D9">
        <w:rPr>
          <w:rStyle w:val="blk"/>
          <w:rFonts w:ascii="Times New Roman" w:hAnsi="Times New Roman"/>
          <w:sz w:val="28"/>
          <w:szCs w:val="28"/>
        </w:rP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9" w:name="dst100242"/>
      <w:bookmarkEnd w:id="9"/>
      <w:r w:rsidRPr="006843D9">
        <w:rPr>
          <w:rStyle w:val="blk"/>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10" w:name="dst100243"/>
      <w:bookmarkEnd w:id="10"/>
      <w:r w:rsidRPr="006843D9">
        <w:rPr>
          <w:rStyle w:val="blk"/>
          <w:rFonts w:ascii="Times New Roman" w:hAnsi="Times New Roman"/>
          <w:sz w:val="28"/>
          <w:szCs w:val="28"/>
        </w:rPr>
        <w:t>10) соблюдать сроки проведения проверки, установленные Федеральным законом</w:t>
      </w:r>
      <w:r>
        <w:rPr>
          <w:rStyle w:val="blk"/>
          <w:rFonts w:ascii="Times New Roman" w:hAnsi="Times New Roman"/>
          <w:sz w:val="28"/>
          <w:szCs w:val="28"/>
        </w:rPr>
        <w:t xml:space="preserve"> № 294-ФЗ от 26.12.2008 г.</w:t>
      </w:r>
      <w:r w:rsidRPr="006843D9">
        <w:rPr>
          <w:rStyle w:val="blk"/>
          <w:rFonts w:ascii="Times New Roman" w:hAnsi="Times New Roman"/>
          <w:sz w:val="28"/>
          <w:szCs w:val="28"/>
        </w:rPr>
        <w:t>;</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11" w:name="dst100244"/>
      <w:bookmarkEnd w:id="11"/>
      <w:r w:rsidRPr="006843D9">
        <w:rPr>
          <w:rStyle w:val="blk"/>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62DA" w:rsidRPr="006843D9" w:rsidRDefault="00AD62DA" w:rsidP="00AD62DA">
      <w:pPr>
        <w:shd w:val="clear" w:color="auto" w:fill="FFFFFF"/>
        <w:spacing w:after="0" w:line="240" w:lineRule="auto"/>
        <w:ind w:firstLine="540"/>
        <w:jc w:val="both"/>
        <w:rPr>
          <w:rFonts w:ascii="Times New Roman" w:hAnsi="Times New Roman"/>
          <w:sz w:val="28"/>
          <w:szCs w:val="28"/>
        </w:rPr>
      </w:pPr>
      <w:bookmarkStart w:id="12" w:name="dst100245"/>
      <w:bookmarkEnd w:id="12"/>
      <w:r w:rsidRPr="006843D9">
        <w:rPr>
          <w:rStyle w:val="blk"/>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rPr>
          <w:rStyle w:val="blk"/>
          <w:rFonts w:ascii="Times New Roman" w:hAnsi="Times New Roman"/>
          <w:sz w:val="28"/>
          <w:szCs w:val="28"/>
        </w:rPr>
        <w:t xml:space="preserve">ми административного регламента, </w:t>
      </w:r>
      <w:r w:rsidRPr="006843D9">
        <w:rPr>
          <w:rStyle w:val="blk"/>
          <w:rFonts w:ascii="Times New Roman" w:hAnsi="Times New Roman"/>
          <w:sz w:val="28"/>
          <w:szCs w:val="28"/>
        </w:rPr>
        <w:t>в соответствии с которым проводится проверка;</w:t>
      </w:r>
    </w:p>
    <w:p w:rsidR="00DC063B" w:rsidRPr="007D042A" w:rsidRDefault="00AD62DA" w:rsidP="00AD62DA">
      <w:pPr>
        <w:spacing w:after="0" w:line="240" w:lineRule="auto"/>
        <w:ind w:firstLine="709"/>
        <w:jc w:val="both"/>
        <w:rPr>
          <w:rFonts w:ascii="Times New Roman" w:eastAsia="Times New Roman" w:hAnsi="Times New Roman"/>
          <w:sz w:val="28"/>
          <w:szCs w:val="28"/>
          <w:lang w:eastAsia="ru-RU"/>
        </w:rPr>
      </w:pPr>
      <w:bookmarkStart w:id="13" w:name="dst251"/>
      <w:bookmarkEnd w:id="13"/>
      <w:r w:rsidRPr="006843D9">
        <w:rPr>
          <w:rStyle w:val="blk"/>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Style w:val="blk"/>
          <w:rFonts w:ascii="Times New Roman" w:hAnsi="Times New Roman"/>
          <w:sz w:val="28"/>
          <w:szCs w:val="28"/>
        </w:rPr>
        <w:t xml:space="preserve">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Права и обязанности лиц, в отношении которых исполняется муниципальная функция </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D62DA" w:rsidRPr="007D042A" w:rsidRDefault="00DC063B" w:rsidP="00AD62DA">
      <w:pPr>
        <w:spacing w:after="0" w:line="240" w:lineRule="auto"/>
        <w:ind w:firstLine="720"/>
        <w:jc w:val="both"/>
        <w:rPr>
          <w:rFonts w:ascii="Times New Roman" w:eastAsia="Times New Roman" w:hAnsi="Times New Roman"/>
          <w:sz w:val="28"/>
          <w:szCs w:val="28"/>
        </w:rPr>
      </w:pPr>
      <w:r w:rsidRPr="007D042A">
        <w:rPr>
          <w:rFonts w:ascii="Times New Roman" w:eastAsia="Times New Roman" w:hAnsi="Times New Roman"/>
          <w:sz w:val="28"/>
          <w:szCs w:val="28"/>
          <w:lang w:eastAsia="ru-RU"/>
        </w:rPr>
        <w:t xml:space="preserve">9. </w:t>
      </w:r>
      <w:r w:rsidR="00AD62DA" w:rsidRPr="007D042A">
        <w:rPr>
          <w:rFonts w:ascii="Times New Roman" w:eastAsia="Times New Roman" w:hAnsi="Times New Roman"/>
          <w:sz w:val="28"/>
          <w:szCs w:val="28"/>
        </w:rPr>
        <w:t xml:space="preserve">Лица, в отношении которых исполняется муниципальная функция, имеют право: </w:t>
      </w:r>
    </w:p>
    <w:p w:rsidR="00AD62DA" w:rsidRPr="001466F8" w:rsidRDefault="00AD62DA" w:rsidP="00AD62DA">
      <w:pPr>
        <w:shd w:val="clear" w:color="auto" w:fill="FFFFFF"/>
        <w:spacing w:after="0" w:line="240" w:lineRule="auto"/>
        <w:ind w:firstLine="540"/>
        <w:jc w:val="both"/>
        <w:rPr>
          <w:rFonts w:ascii="Times New Roman" w:eastAsia="Times New Roman" w:hAnsi="Times New Roman"/>
          <w:sz w:val="28"/>
          <w:szCs w:val="28"/>
        </w:rPr>
      </w:pPr>
      <w:r w:rsidRPr="001466F8">
        <w:rPr>
          <w:rStyle w:val="blk"/>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D62DA" w:rsidRPr="001466F8" w:rsidRDefault="00AD62DA" w:rsidP="00AD62DA">
      <w:pPr>
        <w:shd w:val="clear" w:color="auto" w:fill="FFFFFF"/>
        <w:spacing w:after="0" w:line="240" w:lineRule="auto"/>
        <w:ind w:firstLine="540"/>
        <w:jc w:val="both"/>
        <w:rPr>
          <w:rFonts w:ascii="Times New Roman" w:hAnsi="Times New Roman"/>
          <w:sz w:val="28"/>
          <w:szCs w:val="28"/>
        </w:rPr>
      </w:pPr>
      <w:bookmarkStart w:id="14" w:name="dst100264"/>
      <w:bookmarkEnd w:id="14"/>
      <w:r w:rsidRPr="001466F8">
        <w:rPr>
          <w:rStyle w:val="blk"/>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D62DA" w:rsidRPr="001466F8" w:rsidRDefault="00AD62DA" w:rsidP="00AD62DA">
      <w:pPr>
        <w:shd w:val="clear" w:color="auto" w:fill="FFFFFF"/>
        <w:spacing w:after="0" w:line="240" w:lineRule="auto"/>
        <w:ind w:firstLine="540"/>
        <w:jc w:val="both"/>
        <w:rPr>
          <w:rFonts w:ascii="Times New Roman" w:hAnsi="Times New Roman"/>
          <w:sz w:val="28"/>
          <w:szCs w:val="28"/>
        </w:rPr>
      </w:pPr>
      <w:bookmarkStart w:id="15" w:name="dst252"/>
      <w:bookmarkEnd w:id="15"/>
      <w:r w:rsidRPr="001466F8">
        <w:rPr>
          <w:rStyle w:val="blk"/>
          <w:rFonts w:ascii="Times New Roman" w:hAnsi="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62DA" w:rsidRPr="001466F8" w:rsidRDefault="00AD62DA" w:rsidP="00AD62DA">
      <w:pPr>
        <w:shd w:val="clear" w:color="auto" w:fill="FFFFFF"/>
        <w:spacing w:after="0" w:line="240" w:lineRule="auto"/>
        <w:ind w:firstLine="540"/>
        <w:jc w:val="both"/>
        <w:rPr>
          <w:rFonts w:ascii="Times New Roman" w:hAnsi="Times New Roman"/>
          <w:sz w:val="28"/>
          <w:szCs w:val="28"/>
        </w:rPr>
      </w:pPr>
      <w:bookmarkStart w:id="16" w:name="dst253"/>
      <w:bookmarkEnd w:id="16"/>
      <w:r w:rsidRPr="001466F8">
        <w:rPr>
          <w:rStyle w:val="blk"/>
          <w:rFonts w:ascii="Times New Roman" w:hAnsi="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D62DA" w:rsidRPr="001466F8" w:rsidRDefault="00AD62DA" w:rsidP="00AD62DA">
      <w:pPr>
        <w:shd w:val="clear" w:color="auto" w:fill="FFFFFF"/>
        <w:spacing w:after="0" w:line="240" w:lineRule="auto"/>
        <w:ind w:firstLine="540"/>
        <w:jc w:val="both"/>
        <w:rPr>
          <w:rFonts w:ascii="Times New Roman" w:hAnsi="Times New Roman"/>
          <w:sz w:val="28"/>
          <w:szCs w:val="28"/>
        </w:rPr>
      </w:pPr>
      <w:bookmarkStart w:id="17" w:name="dst100265"/>
      <w:bookmarkEnd w:id="17"/>
      <w:r w:rsidRPr="001466F8">
        <w:rPr>
          <w:rStyle w:val="blk"/>
          <w:rFonts w:ascii="Times New Roman" w:hAnsi="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D62DA" w:rsidRPr="001466F8" w:rsidRDefault="00AD62DA" w:rsidP="00AD62DA">
      <w:pPr>
        <w:shd w:val="clear" w:color="auto" w:fill="FFFFFF"/>
        <w:spacing w:after="0" w:line="240" w:lineRule="auto"/>
        <w:ind w:firstLine="540"/>
        <w:jc w:val="both"/>
        <w:rPr>
          <w:rFonts w:ascii="Times New Roman" w:hAnsi="Times New Roman"/>
          <w:sz w:val="28"/>
          <w:szCs w:val="28"/>
        </w:rPr>
      </w:pPr>
      <w:bookmarkStart w:id="18" w:name="dst100266"/>
      <w:bookmarkEnd w:id="18"/>
      <w:r w:rsidRPr="001466F8">
        <w:rPr>
          <w:rStyle w:val="blk"/>
          <w:rFonts w:ascii="Times New Roman" w:hAnsi="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62DA" w:rsidRDefault="00AD62DA" w:rsidP="00AD62DA">
      <w:pPr>
        <w:spacing w:after="0" w:line="240" w:lineRule="auto"/>
        <w:ind w:firstLine="720"/>
        <w:jc w:val="both"/>
        <w:rPr>
          <w:rStyle w:val="blk"/>
          <w:rFonts w:ascii="Times New Roman" w:hAnsi="Times New Roman"/>
          <w:sz w:val="28"/>
          <w:szCs w:val="28"/>
        </w:rPr>
      </w:pPr>
      <w:bookmarkStart w:id="19" w:name="dst145"/>
      <w:bookmarkEnd w:id="19"/>
      <w:r w:rsidRPr="001466F8">
        <w:rPr>
          <w:rStyle w:val="blk"/>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C063B" w:rsidRPr="007D042A" w:rsidRDefault="00DC063B" w:rsidP="00AD62DA">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10. Лица, в отношении которых исполняется государственная функция, </w:t>
      </w:r>
      <w:r w:rsidRPr="00050961">
        <w:rPr>
          <w:rFonts w:ascii="Times New Roman" w:eastAsia="Times New Roman" w:hAnsi="Times New Roman"/>
          <w:sz w:val="28"/>
          <w:szCs w:val="28"/>
          <w:lang w:eastAsia="ru-RU"/>
        </w:rPr>
        <w:t>обязаны:</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2) предоставлять должностным лицам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3) обеспечивать доступ проводящих выездную проверку должностных лиц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DC063B" w:rsidRDefault="00DC063B" w:rsidP="00DC063B">
      <w:pPr>
        <w:spacing w:after="0" w:line="36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36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Описание результата исполнения муниципальной функции</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DC063B" w:rsidRPr="007D042A" w:rsidRDefault="00DC063B" w:rsidP="00DC063B">
      <w:pPr>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r w:rsidRPr="007D042A">
        <w:rPr>
          <w:rFonts w:ascii="Times New Roman" w:eastAsia="Times New Roman" w:hAnsi="Times New Roman"/>
          <w:b/>
          <w:sz w:val="28"/>
          <w:szCs w:val="28"/>
          <w:lang w:eastAsia="ru-RU"/>
        </w:rPr>
        <w:t>II. Требования к порядку исполнения муниципальной функции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Порядок информирования об исполнении муниципальной функции</w:t>
      </w:r>
    </w:p>
    <w:p w:rsidR="00CE583D" w:rsidRDefault="00DC063B" w:rsidP="00CE583D">
      <w:r w:rsidRPr="007D042A">
        <w:rPr>
          <w:rFonts w:ascii="Times New Roman" w:eastAsia="Times New Roman" w:hAnsi="Times New Roman"/>
          <w:sz w:val="28"/>
          <w:szCs w:val="28"/>
          <w:lang w:eastAsia="ru-RU"/>
        </w:rPr>
        <w:lastRenderedPageBreak/>
        <w:t xml:space="preserve">12. Информация о месте нахождения, графике работы и контактных телефонах, адресах электронной почты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w:t>
      </w:r>
      <w:proofErr w:type="gramStart"/>
      <w:r w:rsidRPr="007D042A">
        <w:rPr>
          <w:rFonts w:ascii="Times New Roman" w:eastAsia="Times New Roman" w:hAnsi="Times New Roman"/>
          <w:sz w:val="28"/>
          <w:szCs w:val="28"/>
          <w:lang w:eastAsia="ru-RU"/>
        </w:rPr>
        <w:t>приводится в приложении 1 и размещается</w:t>
      </w:r>
      <w:proofErr w:type="gramEnd"/>
      <w:r w:rsidRPr="007D042A">
        <w:rPr>
          <w:rFonts w:ascii="Times New Roman" w:eastAsia="Times New Roman" w:hAnsi="Times New Roman"/>
          <w:sz w:val="28"/>
          <w:szCs w:val="28"/>
          <w:lang w:eastAsia="ru-RU"/>
        </w:rPr>
        <w:t xml:space="preserve"> на официальном сайте </w:t>
      </w:r>
      <w:r w:rsidRPr="00815352">
        <w:rPr>
          <w:rFonts w:ascii="Times New Roman" w:eastAsia="Times New Roman" w:hAnsi="Times New Roman"/>
          <w:sz w:val="28"/>
          <w:szCs w:val="28"/>
          <w:lang w:eastAsia="ru-RU"/>
        </w:rPr>
        <w:t xml:space="preserve">администрации </w:t>
      </w:r>
      <w:hyperlink r:id="rId10" w:history="1">
        <w:r w:rsidR="00CE583D" w:rsidRPr="00CE583D">
          <w:rPr>
            <w:rStyle w:val="a9"/>
            <w:rFonts w:ascii="Times New Roman" w:hAnsi="Times New Roman"/>
            <w:sz w:val="28"/>
            <w:szCs w:val="28"/>
          </w:rPr>
          <w:t>http://gornostali.nso.ru</w:t>
        </w:r>
      </w:hyperlink>
      <w:r w:rsidR="00CE583D">
        <w:t xml:space="preserve"> </w:t>
      </w:r>
    </w:p>
    <w:p w:rsidR="00DC063B" w:rsidRPr="00815352"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eastAsia="Times New Roman" w:hAnsi="Times New Roman"/>
          <w:sz w:val="28"/>
          <w:szCs w:val="28"/>
          <w:lang w:eastAsia="ru-RU"/>
        </w:rPr>
        <w:t>администрацию.</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sz w:val="28"/>
          <w:szCs w:val="28"/>
          <w:lang w:eastAsia="ru-RU"/>
        </w:rPr>
        <w:t>При ответах по телефону</w:t>
      </w:r>
      <w:r w:rsidRPr="007D042A">
        <w:rPr>
          <w:rFonts w:ascii="Times New Roman" w:eastAsia="Times New Roman" w:hAnsi="Times New Roman"/>
          <w:color w:val="000000"/>
          <w:sz w:val="28"/>
          <w:szCs w:val="28"/>
          <w:lang w:eastAsia="ru-RU"/>
        </w:rPr>
        <w:t xml:space="preserve">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обращении за информацией заявителя лично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eastAsia="Times New Roman" w:hAnsi="Times New Roman"/>
          <w:color w:val="000000"/>
          <w:sz w:val="28"/>
          <w:szCs w:val="28"/>
          <w:lang w:eastAsia="ru-RU"/>
        </w:rPr>
        <w:t>ии не должно превышать 15 минут.</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Если для подготовки ответа на устное обращение требуется более 15 минут,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либо в электронной форме.</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7D042A">
        <w:rPr>
          <w:rFonts w:ascii="Times New Roman" w:eastAsia="Times New Roman" w:hAnsi="Times New Roman"/>
          <w:sz w:val="28"/>
          <w:szCs w:val="28"/>
          <w:lang w:eastAsia="ru-RU"/>
        </w:rPr>
        <w:t>www.gosuslugi.ru)</w:t>
      </w:r>
      <w:r w:rsidRPr="007D042A">
        <w:rPr>
          <w:rFonts w:ascii="Times New Roman" w:eastAsia="Times New Roman" w:hAnsi="Times New Roman"/>
          <w:color w:val="000000"/>
          <w:sz w:val="28"/>
          <w:szCs w:val="28"/>
          <w:lang w:eastAsia="ru-RU"/>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вправе продлить срок рассмотрения обращения не более чем на 30 дней, уведомив заявителя о продлении срока рассмотрения.</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lastRenderedPageBreak/>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а) должность, фамилия и инициалы должностного лица, принявшего решение по обращению или заявлению;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краткое изложение обращения или заявления по существу;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д) принятое по обращению или заявлению решение и перечисление мер, принятых в целях устранения выявленных нарушений;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е) сведения о порядке обжалования принятого решения;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ж) фамилия и номер телефона исполнителя.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DC063B" w:rsidRPr="004A5604" w:rsidRDefault="00DC063B" w:rsidP="00DC063B">
      <w:pPr>
        <w:suppressAutoHyphens/>
        <w:autoSpaceDE w:val="0"/>
        <w:autoSpaceDN w:val="0"/>
        <w:adjustRightInd w:val="0"/>
        <w:spacing w:after="0" w:line="240" w:lineRule="auto"/>
        <w:ind w:firstLine="709"/>
        <w:jc w:val="both"/>
        <w:rPr>
          <w:rFonts w:ascii="Times New Roman" w:eastAsia="Times New Roman" w:hAnsi="Times New Roman"/>
          <w:i/>
          <w:iCs/>
          <w:color w:val="000000"/>
          <w:sz w:val="28"/>
          <w:szCs w:val="28"/>
          <w:lang w:eastAsia="ru-RU"/>
        </w:rPr>
      </w:pPr>
      <w:r w:rsidRPr="007D042A">
        <w:rPr>
          <w:rFonts w:ascii="Times New Roman" w:eastAsia="Times New Roman" w:hAnsi="Times New Roman"/>
          <w:iCs/>
          <w:color w:val="000000"/>
          <w:sz w:val="28"/>
          <w:szCs w:val="28"/>
          <w:lang w:eastAsia="ru-RU"/>
        </w:rPr>
        <w:t xml:space="preserve">Если в письменном обращении не указано </w:t>
      </w:r>
      <w:r w:rsidRPr="00050961">
        <w:rPr>
          <w:rFonts w:ascii="Times New Roman" w:eastAsia="Times New Roman" w:hAnsi="Times New Roman"/>
          <w:iCs/>
          <w:color w:val="000000"/>
          <w:sz w:val="28"/>
          <w:szCs w:val="28"/>
          <w:lang w:eastAsia="ru-RU"/>
        </w:rPr>
        <w:t>наименование юридического лица, индивидуального предпринимателя, физического лица,</w:t>
      </w:r>
      <w:r w:rsidRPr="007D042A">
        <w:rPr>
          <w:rFonts w:ascii="Times New Roman" w:eastAsia="Times New Roman" w:hAnsi="Times New Roman"/>
          <w:iCs/>
          <w:color w:val="000000"/>
          <w:sz w:val="28"/>
          <w:szCs w:val="28"/>
          <w:lang w:eastAsia="ru-RU"/>
        </w:rPr>
        <w:t xml:space="preserve"> направившего обращение, и</w:t>
      </w:r>
      <w:r w:rsidR="004A5604">
        <w:rPr>
          <w:rFonts w:ascii="Times New Roman" w:eastAsia="Times New Roman" w:hAnsi="Times New Roman"/>
          <w:iCs/>
          <w:color w:val="000000"/>
          <w:sz w:val="28"/>
          <w:szCs w:val="28"/>
          <w:lang w:eastAsia="ru-RU"/>
        </w:rPr>
        <w:t>ли</w:t>
      </w:r>
      <w:r w:rsidRPr="007D042A">
        <w:rPr>
          <w:rFonts w:ascii="Times New Roman" w:eastAsia="Times New Roman" w:hAnsi="Times New Roman"/>
          <w:iCs/>
          <w:color w:val="000000"/>
          <w:sz w:val="28"/>
          <w:szCs w:val="28"/>
          <w:lang w:eastAsia="ru-RU"/>
        </w:rPr>
        <w:t xml:space="preserve"> почтовый адрес, по которому должен быть направлен ответ, ответ на обращение не дается.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7D042A">
        <w:rPr>
          <w:rFonts w:ascii="Times New Roman" w:eastAsia="Times New Roman" w:hAnsi="Times New Roman"/>
          <w:color w:val="000000"/>
          <w:sz w:val="28"/>
          <w:szCs w:val="28"/>
          <w:lang w:eastAsia="ru-RU"/>
        </w:rPr>
        <w:t>В случае если текст письменного обращения не поддается п</w:t>
      </w:r>
      <w:r w:rsidR="00D05B3B">
        <w:rPr>
          <w:rFonts w:ascii="Times New Roman" w:eastAsia="Times New Roman" w:hAnsi="Times New Roman"/>
          <w:color w:val="000000"/>
          <w:sz w:val="28"/>
          <w:szCs w:val="28"/>
          <w:lang w:eastAsia="ru-RU"/>
        </w:rPr>
        <w:t xml:space="preserve">рочтению, ответ на обращение не </w:t>
      </w:r>
      <w:r w:rsidRPr="007D042A">
        <w:rPr>
          <w:rFonts w:ascii="Times New Roman" w:eastAsia="Times New Roman" w:hAnsi="Times New Roman"/>
          <w:color w:val="000000"/>
          <w:sz w:val="28"/>
          <w:szCs w:val="28"/>
          <w:lang w:eastAsia="ru-RU"/>
        </w:rPr>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DC063B"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Если в тексте письменного обращения содержится вопрос, на который заявителю </w:t>
      </w:r>
      <w:r w:rsidR="00D75AB0">
        <w:rPr>
          <w:rFonts w:ascii="Times New Roman" w:eastAsia="Times New Roman" w:hAnsi="Times New Roman"/>
          <w:color w:val="000000"/>
          <w:sz w:val="28"/>
          <w:szCs w:val="28"/>
          <w:lang w:eastAsia="ru-RU"/>
        </w:rPr>
        <w:t>неодн</w:t>
      </w:r>
      <w:r w:rsidRPr="007D042A">
        <w:rPr>
          <w:rFonts w:ascii="Times New Roman" w:eastAsia="Times New Roman" w:hAnsi="Times New Roman"/>
          <w:color w:val="000000"/>
          <w:sz w:val="28"/>
          <w:szCs w:val="28"/>
          <w:lang w:eastAsia="ru-RU"/>
        </w:rPr>
        <w:t>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D62DA" w:rsidRPr="00577C6E" w:rsidRDefault="00AD62DA" w:rsidP="00AD62DA">
      <w:pPr>
        <w:shd w:val="clear" w:color="auto" w:fill="FFFFFF"/>
        <w:spacing w:after="0" w:line="240" w:lineRule="auto"/>
        <w:ind w:firstLine="540"/>
        <w:jc w:val="both"/>
        <w:rPr>
          <w:rFonts w:ascii="Times New Roman" w:hAnsi="Times New Roman"/>
          <w:sz w:val="28"/>
          <w:szCs w:val="28"/>
          <w:shd w:val="clear" w:color="auto" w:fill="FFFFFF"/>
        </w:rPr>
      </w:pPr>
      <w:r w:rsidRPr="00577C6E">
        <w:rPr>
          <w:rFonts w:ascii="Times New Roman" w:hAnsi="Times New Roman"/>
          <w:sz w:val="28"/>
          <w:szCs w:val="28"/>
          <w:shd w:val="clear" w:color="auto" w:fill="FFFFFF"/>
        </w:rPr>
        <w:t>В случае</w:t>
      </w:r>
      <w:proofErr w:type="gramStart"/>
      <w:r w:rsidRPr="00577C6E">
        <w:rPr>
          <w:rFonts w:ascii="Times New Roman" w:hAnsi="Times New Roman"/>
          <w:sz w:val="28"/>
          <w:szCs w:val="28"/>
          <w:shd w:val="clear" w:color="auto" w:fill="FFFFFF"/>
        </w:rPr>
        <w:t>,</w:t>
      </w:r>
      <w:proofErr w:type="gramEnd"/>
      <w:r w:rsidRPr="00577C6E">
        <w:rPr>
          <w:rFonts w:ascii="Times New Roman" w:hAnsi="Times New Roman"/>
          <w:sz w:val="28"/>
          <w:szCs w:val="28"/>
          <w:shd w:val="clear" w:color="auto" w:fill="FFFFFF"/>
        </w:rPr>
        <w:t xml:space="preserve"> если текст письменного обращения не позволяет определить суть предложения, заявления ил</w:t>
      </w:r>
      <w:r>
        <w:rPr>
          <w:rFonts w:ascii="Times New Roman" w:hAnsi="Times New Roman"/>
          <w:sz w:val="28"/>
          <w:szCs w:val="28"/>
          <w:shd w:val="clear" w:color="auto" w:fill="FFFFFF"/>
        </w:rPr>
        <w:t xml:space="preserve">и жалобы, ответ на обращение не </w:t>
      </w:r>
      <w:r w:rsidRPr="00577C6E">
        <w:rPr>
          <w:rFonts w:ascii="Times New Roman" w:hAnsi="Times New Roman"/>
          <w:sz w:val="28"/>
          <w:szCs w:val="28"/>
          <w:shd w:val="clear" w:color="auto" w:fill="FFFFFF"/>
        </w:rPr>
        <w:t xml:space="preserve">дается и оно не подлежит направлению на рассмотрение в государственный орган, орган местного </w:t>
      </w:r>
      <w:r w:rsidRPr="00577C6E">
        <w:rPr>
          <w:rFonts w:ascii="Times New Roman" w:hAnsi="Times New Roman"/>
          <w:sz w:val="28"/>
          <w:szCs w:val="28"/>
          <w:shd w:val="clear" w:color="auto" w:fill="FFFFFF"/>
        </w:rPr>
        <w:lastRenderedPageBreak/>
        <w:t>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62DA" w:rsidRPr="007D042A" w:rsidRDefault="00AD62DA" w:rsidP="00AD62DA">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577C6E">
        <w:rPr>
          <w:rFonts w:ascii="Times New Roman" w:hAnsi="Times New Roman"/>
          <w:sz w:val="28"/>
          <w:szCs w:val="28"/>
          <w:shd w:val="clear" w:color="auto" w:fill="FFFFFF"/>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w:t>
      </w:r>
      <w:r w:rsidRPr="00AD62DA">
        <w:rPr>
          <w:rFonts w:ascii="Times New Roman" w:hAnsi="Times New Roman"/>
          <w:sz w:val="28"/>
          <w:szCs w:val="28"/>
          <w:shd w:val="clear" w:color="auto" w:fill="FFFFFF"/>
        </w:rPr>
        <w:t> </w:t>
      </w:r>
      <w:hyperlink r:id="rId11" w:anchor="dst16" w:history="1">
        <w:r w:rsidRPr="00AD62DA">
          <w:rPr>
            <w:rStyle w:val="a9"/>
            <w:rFonts w:ascii="Times New Roman" w:hAnsi="Times New Roman"/>
            <w:color w:val="auto"/>
            <w:sz w:val="28"/>
            <w:szCs w:val="28"/>
            <w:u w:val="none"/>
            <w:shd w:val="clear" w:color="auto" w:fill="FFFFFF"/>
          </w:rPr>
          <w:t>частью 4 статьи 10</w:t>
        </w:r>
      </w:hyperlink>
      <w:r w:rsidRPr="00AD62DA">
        <w:rPr>
          <w:rFonts w:ascii="Times New Roman" w:hAnsi="Times New Roman"/>
          <w:sz w:val="28"/>
          <w:szCs w:val="28"/>
          <w:shd w:val="clear" w:color="auto" w:fill="FFFFFF"/>
        </w:rPr>
        <w:t xml:space="preserve">  </w:t>
      </w:r>
      <w:r w:rsidRPr="00577C6E">
        <w:rPr>
          <w:rFonts w:ascii="Times New Roman" w:hAnsi="Times New Roman"/>
          <w:sz w:val="28"/>
          <w:szCs w:val="28"/>
          <w:shd w:val="clear" w:color="auto" w:fill="FFFFFF"/>
        </w:rPr>
        <w:t xml:space="preserve">Федерального закона </w:t>
      </w:r>
      <w:r>
        <w:rPr>
          <w:rFonts w:ascii="Times New Roman" w:hAnsi="Times New Roman"/>
          <w:sz w:val="28"/>
          <w:szCs w:val="28"/>
          <w:shd w:val="clear" w:color="auto" w:fill="FFFFFF"/>
        </w:rPr>
        <w:t xml:space="preserve">№ 59-ФЗ от 02.05.2006 г. </w:t>
      </w:r>
      <w:r w:rsidRPr="00577C6E">
        <w:rPr>
          <w:rFonts w:ascii="Times New Roman" w:hAnsi="Times New Roman"/>
          <w:sz w:val="28"/>
          <w:szCs w:val="28"/>
          <w:shd w:val="clear" w:color="auto" w:fill="FFFFFF"/>
        </w:rPr>
        <w:t>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577C6E">
        <w:rPr>
          <w:rFonts w:ascii="Times New Roman" w:hAnsi="Times New Roman"/>
          <w:sz w:val="28"/>
          <w:szCs w:val="28"/>
          <w:shd w:val="clear" w:color="auto" w:fill="FFFFFF"/>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Pr>
          <w:rFonts w:ascii="Times New Roman" w:hAnsi="Times New Roman"/>
          <w:sz w:val="28"/>
          <w:szCs w:val="28"/>
          <w:shd w:val="clear" w:color="auto" w:fill="FFFFFF"/>
        </w:rPr>
        <w:t xml:space="preserve">.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15. В помещениях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предусматриваются места для информирования заявителей и заполнения документов.</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Информационные стенды содержат информацию по вопросам осуществления муниципального контроля: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образцы заполнения документов;</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справочную информацию о должностных лицах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графике работы, номерах телефонов, адресах электронной почты;</w:t>
      </w:r>
    </w:p>
    <w:p w:rsidR="00DC063B" w:rsidRPr="007D042A" w:rsidRDefault="00DC063B" w:rsidP="00DC063B">
      <w:pPr>
        <w:spacing w:after="0" w:line="240" w:lineRule="auto"/>
        <w:ind w:firstLine="720"/>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текст административного регламента с приложениями.</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16. Орган муниципального жилищного контроля размещает на своем официальном сайте в сети Интернет следующую информацию: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 ежегодный план проведения плановых проверок – в течение пяти рабочих дней со дня утверждения плана;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6) тексты рекомендаций и информация, содействующие выполнению обязательных требований.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Срок осуществления муниципального контроля</w:t>
      </w:r>
    </w:p>
    <w:p w:rsidR="00DC063B" w:rsidRPr="007D042A" w:rsidRDefault="00DC063B" w:rsidP="00DC063B">
      <w:pPr>
        <w:spacing w:after="0" w:line="240" w:lineRule="auto"/>
        <w:ind w:firstLine="720"/>
        <w:jc w:val="center"/>
        <w:rPr>
          <w:rFonts w:ascii="Times New Roman" w:eastAsia="Times New Roman" w:hAnsi="Times New Roman"/>
          <w:color w:val="000000"/>
          <w:sz w:val="28"/>
          <w:szCs w:val="28"/>
          <w:lang w:eastAsia="ru-RU"/>
        </w:rPr>
      </w:pP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D042A">
        <w:rPr>
          <w:rFonts w:ascii="Times New Roman" w:eastAsia="Times New Roman" w:hAnsi="Times New Roman"/>
          <w:color w:val="000000"/>
          <w:sz w:val="28"/>
          <w:szCs w:val="28"/>
          <w:lang w:eastAsia="ru-RU"/>
        </w:rPr>
        <w:t>микропредприятия</w:t>
      </w:r>
      <w:proofErr w:type="spellEnd"/>
      <w:r w:rsidRPr="007D042A">
        <w:rPr>
          <w:rFonts w:ascii="Times New Roman" w:eastAsia="Times New Roman" w:hAnsi="Times New Roman"/>
          <w:color w:val="000000"/>
          <w:sz w:val="28"/>
          <w:szCs w:val="28"/>
          <w:lang w:eastAsia="ru-RU"/>
        </w:rPr>
        <w:t xml:space="preserve"> в год.</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Плановые проверки проводятся не чаще чем один раз в три года.</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но не более чем на двадцать рабочих дней, в отношении малых предприятий, </w:t>
      </w:r>
      <w:proofErr w:type="spellStart"/>
      <w:r w:rsidRPr="007D042A">
        <w:rPr>
          <w:rFonts w:ascii="Times New Roman" w:eastAsia="Times New Roman" w:hAnsi="Times New Roman"/>
          <w:color w:val="000000"/>
          <w:sz w:val="28"/>
          <w:szCs w:val="28"/>
          <w:lang w:eastAsia="ru-RU"/>
        </w:rPr>
        <w:t>микропредприятий</w:t>
      </w:r>
      <w:proofErr w:type="spellEnd"/>
      <w:r w:rsidRPr="007D042A">
        <w:rPr>
          <w:rFonts w:ascii="Times New Roman" w:eastAsia="Times New Roman" w:hAnsi="Times New Roman"/>
          <w:color w:val="000000"/>
          <w:sz w:val="28"/>
          <w:szCs w:val="28"/>
          <w:lang w:eastAsia="ru-RU"/>
        </w:rPr>
        <w:t xml:space="preserve"> не более чем на пятнадцать часов.</w:t>
      </w:r>
    </w:p>
    <w:p w:rsidR="00DC063B" w:rsidRPr="007D042A" w:rsidRDefault="00DC063B" w:rsidP="00DC063B">
      <w:pPr>
        <w:spacing w:after="0" w:line="36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r w:rsidRPr="007D042A">
        <w:rPr>
          <w:rFonts w:ascii="Times New Roman" w:eastAsia="Times New Roman" w:hAnsi="Times New Roman"/>
          <w:b/>
          <w:sz w:val="28"/>
          <w:szCs w:val="28"/>
          <w:lang w:eastAsia="ru-RU"/>
        </w:rPr>
        <w:t>III. Состав, последовательность и сроки выполнения административных процедур (действий), требования к порядку</w:t>
      </w:r>
      <w:r w:rsidRPr="007D042A">
        <w:rPr>
          <w:rFonts w:ascii="Times New Roman" w:eastAsia="Times New Roman" w:hAnsi="Times New Roman"/>
          <w:b/>
          <w:sz w:val="28"/>
          <w:szCs w:val="28"/>
          <w:lang w:eastAsia="ru-RU"/>
        </w:rPr>
        <w:br/>
        <w:t xml:space="preserve">их выполнения, в том числеособенности выполнения </w:t>
      </w:r>
      <w:r w:rsidRPr="007D042A">
        <w:rPr>
          <w:rFonts w:ascii="Times New Roman" w:eastAsia="Times New Roman" w:hAnsi="Times New Roman"/>
          <w:b/>
          <w:sz w:val="28"/>
          <w:szCs w:val="28"/>
          <w:lang w:eastAsia="ru-RU"/>
        </w:rPr>
        <w:br/>
        <w:t>административных процедур (действий) в электронной форме</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19. Исполнение муниципальной функции включает в себя следующие административные процедуры: </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1) подготовка и утверждение ежегодных планов проведения плановых проверок;</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2) принятие решения о проведении проверки и подготовка к проведению проверки;</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3) проведение плановой или внеплановой проверки и составление акта проверки;</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блок-схема последовательности административных процедур (действий) при исполнении муниципальной функции представлена в приложении </w:t>
      </w:r>
      <w:r>
        <w:rPr>
          <w:rFonts w:ascii="Times New Roman" w:eastAsia="Times New Roman" w:hAnsi="Times New Roman"/>
          <w:sz w:val="28"/>
          <w:szCs w:val="28"/>
          <w:lang w:eastAsia="ru-RU"/>
        </w:rPr>
        <w:t>№</w:t>
      </w:r>
      <w:r w:rsidRPr="007D042A">
        <w:rPr>
          <w:rFonts w:ascii="Times New Roman" w:eastAsia="Times New Roman" w:hAnsi="Times New Roman"/>
          <w:sz w:val="28"/>
          <w:szCs w:val="28"/>
          <w:lang w:eastAsia="ru-RU"/>
        </w:rPr>
        <w:t xml:space="preserve"> 2 к Административному регламенту.</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Подготовка и утверждение ежегодных планов проведения плановых проверок</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color w:val="000000"/>
          <w:sz w:val="28"/>
          <w:szCs w:val="28"/>
          <w:lang w:eastAsia="ru-RU"/>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7D042A">
        <w:rPr>
          <w:rFonts w:ascii="Times New Roman" w:eastAsia="Times New Roman" w:hAnsi="Times New Roman"/>
          <w:sz w:val="28"/>
          <w:szCs w:val="28"/>
          <w:lang w:eastAsia="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2DA" w:rsidRPr="00F20232" w:rsidRDefault="00DC063B" w:rsidP="00AD62DA">
      <w:pPr>
        <w:shd w:val="clear" w:color="auto" w:fill="FFFFFF"/>
        <w:spacing w:after="0" w:line="240" w:lineRule="auto"/>
        <w:ind w:firstLine="540"/>
        <w:jc w:val="both"/>
        <w:rPr>
          <w:rFonts w:ascii="Times New Roman" w:eastAsia="Times New Roman" w:hAnsi="Times New Roman"/>
          <w:sz w:val="28"/>
          <w:szCs w:val="28"/>
        </w:rPr>
      </w:pPr>
      <w:r w:rsidRPr="0073202F">
        <w:rPr>
          <w:rFonts w:ascii="Times New Roman" w:eastAsia="Times New Roman" w:hAnsi="Times New Roman"/>
          <w:sz w:val="28"/>
          <w:szCs w:val="28"/>
          <w:lang w:eastAsia="ru-RU"/>
        </w:rPr>
        <w:t xml:space="preserve">21. </w:t>
      </w:r>
      <w:r w:rsidR="00AD62DA" w:rsidRPr="00F20232">
        <w:rPr>
          <w:rStyle w:val="blk"/>
          <w:rFonts w:ascii="Times New Roman" w:hAnsi="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AD62DA" w:rsidRPr="00F20232" w:rsidRDefault="00AD62DA" w:rsidP="00AD62DA">
      <w:pPr>
        <w:shd w:val="clear" w:color="auto" w:fill="FFFFFF"/>
        <w:spacing w:after="0" w:line="240" w:lineRule="auto"/>
        <w:ind w:firstLine="540"/>
        <w:jc w:val="both"/>
        <w:rPr>
          <w:rFonts w:ascii="Times New Roman" w:hAnsi="Times New Roman"/>
          <w:sz w:val="28"/>
          <w:szCs w:val="28"/>
        </w:rPr>
      </w:pPr>
      <w:bookmarkStart w:id="20" w:name="dst101180"/>
      <w:bookmarkEnd w:id="20"/>
      <w:r w:rsidRPr="00F20232">
        <w:rPr>
          <w:rStyle w:val="blk"/>
          <w:rFonts w:ascii="Times New Roman" w:hAnsi="Times New Roman"/>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w:t>
      </w:r>
      <w:r w:rsidRPr="00F20232">
        <w:rPr>
          <w:rStyle w:val="blk"/>
          <w:rFonts w:ascii="Times New Roman" w:hAnsi="Times New Roman"/>
          <w:sz w:val="28"/>
          <w:szCs w:val="28"/>
        </w:rPr>
        <w:lastRenderedPageBreak/>
        <w:t>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D62DA" w:rsidRPr="00F20232" w:rsidRDefault="00AD62DA" w:rsidP="00AD62DA">
      <w:pPr>
        <w:shd w:val="clear" w:color="auto" w:fill="FFFFFF"/>
        <w:spacing w:after="0" w:line="240" w:lineRule="auto"/>
        <w:ind w:firstLine="540"/>
        <w:jc w:val="both"/>
        <w:rPr>
          <w:rFonts w:ascii="Times New Roman" w:hAnsi="Times New Roman"/>
          <w:sz w:val="28"/>
          <w:szCs w:val="28"/>
        </w:rPr>
      </w:pPr>
      <w:bookmarkStart w:id="21" w:name="dst101258"/>
      <w:bookmarkEnd w:id="21"/>
      <w:r w:rsidRPr="00F20232">
        <w:rPr>
          <w:rStyle w:val="blk"/>
          <w:rFonts w:ascii="Times New Roman" w:hAnsi="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20232">
        <w:rPr>
          <w:rStyle w:val="blk"/>
          <w:rFonts w:ascii="Times New Roman" w:hAnsi="Times New Roman"/>
          <w:sz w:val="28"/>
          <w:szCs w:val="28"/>
        </w:rPr>
        <w:t>наймодателем</w:t>
      </w:r>
      <w:proofErr w:type="spellEnd"/>
      <w:r w:rsidRPr="00F20232">
        <w:rPr>
          <w:rStyle w:val="blk"/>
          <w:rFonts w:ascii="Times New Roman" w:hAnsi="Times New Roman"/>
          <w:sz w:val="28"/>
          <w:szCs w:val="28"/>
        </w:rPr>
        <w:t xml:space="preserve"> жилых помещений в котором является лицо, деятельность которого подлежит проверке;</w:t>
      </w:r>
    </w:p>
    <w:p w:rsidR="00AD62DA" w:rsidRPr="00F20232" w:rsidRDefault="00AD62DA" w:rsidP="00AD62DA">
      <w:pPr>
        <w:shd w:val="clear" w:color="auto" w:fill="FFFFFF"/>
        <w:spacing w:after="0" w:line="240" w:lineRule="auto"/>
        <w:ind w:firstLine="540"/>
        <w:jc w:val="both"/>
        <w:rPr>
          <w:rFonts w:ascii="Times New Roman" w:hAnsi="Times New Roman"/>
          <w:sz w:val="28"/>
          <w:szCs w:val="28"/>
        </w:rPr>
      </w:pPr>
      <w:bookmarkStart w:id="22" w:name="dst101181"/>
      <w:bookmarkEnd w:id="22"/>
      <w:r w:rsidRPr="00F20232">
        <w:rPr>
          <w:rStyle w:val="blk"/>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AD62DA" w:rsidRDefault="00AD62DA" w:rsidP="00AD62DA">
      <w:pPr>
        <w:suppressAutoHyphens/>
        <w:autoSpaceDE w:val="0"/>
        <w:autoSpaceDN w:val="0"/>
        <w:adjustRightInd w:val="0"/>
        <w:spacing w:after="0" w:line="240" w:lineRule="auto"/>
        <w:ind w:firstLine="709"/>
        <w:jc w:val="both"/>
        <w:rPr>
          <w:rStyle w:val="blk"/>
          <w:rFonts w:ascii="Times New Roman" w:hAnsi="Times New Roman"/>
          <w:sz w:val="28"/>
          <w:szCs w:val="28"/>
        </w:rPr>
      </w:pPr>
      <w:bookmarkStart w:id="23" w:name="dst657"/>
      <w:bookmarkEnd w:id="23"/>
      <w:r w:rsidRPr="00F20232">
        <w:rPr>
          <w:rStyle w:val="blk"/>
          <w:rFonts w:ascii="Times New Roman" w:hAnsi="Times New Roman"/>
          <w:sz w:val="28"/>
          <w:szCs w:val="28"/>
        </w:rPr>
        <w:t>3) установленияили изменения нормативов потребления коммунальных ресурсов (коммунальных услуг).</w:t>
      </w:r>
      <w:r>
        <w:rPr>
          <w:rStyle w:val="blk"/>
          <w:rFonts w:ascii="Times New Roman" w:hAnsi="Times New Roman"/>
          <w:sz w:val="28"/>
          <w:szCs w:val="28"/>
        </w:rPr>
        <w:t xml:space="preserve"> </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22.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DC063B" w:rsidRPr="0073202F"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2) окончания проведения последней плановой проверки соблюдения обязательных требований.</w:t>
      </w:r>
    </w:p>
    <w:p w:rsidR="00DC063B" w:rsidRPr="0073202F" w:rsidRDefault="00DC063B" w:rsidP="00AD62DA">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 xml:space="preserve">      Основанием для проведения внеплановой проверки соблюдения гражданами обязательных требований является:</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DC063B"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w:t>
      </w:r>
      <w:r w:rsidR="004E2049">
        <w:rPr>
          <w:rFonts w:ascii="Times New Roman" w:eastAsia="Times New Roman" w:hAnsi="Times New Roman"/>
          <w:sz w:val="28"/>
          <w:szCs w:val="28"/>
          <w:lang w:eastAsia="ru-RU"/>
        </w:rPr>
        <w:t>людения обязательных требований;</w:t>
      </w:r>
    </w:p>
    <w:p w:rsidR="004E2049" w:rsidRPr="004E2049" w:rsidRDefault="004E2049"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3) поступление информации о </w:t>
      </w:r>
      <w:r w:rsidRPr="0095382E">
        <w:rPr>
          <w:rFonts w:ascii="Times New Roman" w:eastAsia="Times New Roman" w:hAnsi="Times New Roman"/>
          <w:sz w:val="28"/>
          <w:szCs w:val="28"/>
        </w:rPr>
        <w:t>факт</w:t>
      </w:r>
      <w:r>
        <w:rPr>
          <w:rFonts w:ascii="Times New Roman" w:eastAsia="Times New Roman" w:hAnsi="Times New Roman"/>
          <w:sz w:val="28"/>
          <w:szCs w:val="28"/>
        </w:rPr>
        <w:t>е</w:t>
      </w:r>
      <w:r w:rsidRPr="0095382E">
        <w:rPr>
          <w:rFonts w:ascii="Times New Roman" w:eastAsia="Times New Roman" w:hAnsi="Times New Roman"/>
          <w:sz w:val="28"/>
          <w:szCs w:val="28"/>
        </w:rPr>
        <w:t xml:space="preserve"> </w:t>
      </w:r>
      <w:proofErr w:type="gramStart"/>
      <w:r w:rsidRPr="0095382E">
        <w:rPr>
          <w:rFonts w:ascii="Times New Roman" w:eastAsia="Times New Roman" w:hAnsi="Times New Roman"/>
          <w:sz w:val="28"/>
          <w:szCs w:val="28"/>
        </w:rPr>
        <w:t>нарушения требований порядка осуществления перепланировки</w:t>
      </w:r>
      <w:proofErr w:type="gramEnd"/>
      <w:r w:rsidRPr="0095382E">
        <w:rPr>
          <w:rFonts w:ascii="Times New Roman" w:eastAsia="Times New Roman" w:hAnsi="Times New Roman"/>
          <w:sz w:val="28"/>
          <w:szCs w:val="28"/>
        </w:rPr>
        <w:t xml:space="preserve"> и (или) переустройства помещений в многоквартирном </w:t>
      </w:r>
      <w:r w:rsidRPr="004E2049">
        <w:rPr>
          <w:rFonts w:ascii="Times New Roman" w:eastAsia="Times New Roman" w:hAnsi="Times New Roman"/>
          <w:sz w:val="28"/>
          <w:szCs w:val="28"/>
        </w:rPr>
        <w:t>доме</w:t>
      </w:r>
      <w:r>
        <w:rPr>
          <w:rFonts w:ascii="Times New Roman" w:eastAsia="Times New Roman" w:hAnsi="Times New Roman"/>
          <w:sz w:val="28"/>
          <w:szCs w:val="28"/>
        </w:rPr>
        <w:t xml:space="preserve">. </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 xml:space="preserve">Муниципальный жилищный контроль </w:t>
      </w:r>
      <w:r>
        <w:rPr>
          <w:rFonts w:ascii="Times New Roman" w:eastAsia="Times New Roman" w:hAnsi="Times New Roman"/>
          <w:sz w:val="28"/>
          <w:szCs w:val="28"/>
          <w:lang w:eastAsia="ru-RU"/>
        </w:rPr>
        <w:t xml:space="preserve">в отношении физических лиц </w:t>
      </w:r>
      <w:r w:rsidRPr="0073202F">
        <w:rPr>
          <w:rFonts w:ascii="Times New Roman" w:eastAsia="Times New Roman" w:hAnsi="Times New Roman"/>
          <w:sz w:val="28"/>
          <w:szCs w:val="28"/>
          <w:lang w:eastAsia="ru-RU"/>
        </w:rPr>
        <w:t>осуществляется в следующем порядке:</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Издание распоряжения</w:t>
      </w:r>
      <w:r w:rsidRPr="0073202F">
        <w:rPr>
          <w:rFonts w:ascii="Times New Roman" w:eastAsia="Times New Roman" w:hAnsi="Times New Roman"/>
          <w:sz w:val="28"/>
          <w:szCs w:val="28"/>
          <w:lang w:eastAsia="ru-RU"/>
        </w:rPr>
        <w:t xml:space="preserve">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2) ознакомление проверяемого с распоряжением (приказом) о проведении проверки соблюдения обязательных требований;</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lastRenderedPageBreak/>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5) оформление результатов проверок соблюдения обязательных требований актом по установленной форме;</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C063B" w:rsidRPr="0073202F"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DC063B" w:rsidRPr="0073202F"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02F">
        <w:rPr>
          <w:rFonts w:ascii="Times New Roman" w:eastAsia="Times New Roman" w:hAnsi="Times New Roman"/>
          <w:sz w:val="28"/>
          <w:szCs w:val="28"/>
          <w:lang w:eastAsia="ru-RU"/>
        </w:rPr>
        <w:t xml:space="preserve">Перечень информации, необходимой для проведения проверки соблюдения обязательных требований, которая может быть </w:t>
      </w:r>
      <w:r>
        <w:rPr>
          <w:rFonts w:ascii="Times New Roman" w:eastAsia="Times New Roman" w:hAnsi="Times New Roman"/>
          <w:sz w:val="28"/>
          <w:szCs w:val="28"/>
          <w:lang w:eastAsia="ru-RU"/>
        </w:rPr>
        <w:t>включена в распоряжение</w:t>
      </w:r>
      <w:r w:rsidRPr="0073202F">
        <w:rPr>
          <w:rFonts w:ascii="Times New Roman" w:eastAsia="Times New Roman" w:hAnsi="Times New Roman"/>
          <w:sz w:val="28"/>
          <w:szCs w:val="28"/>
          <w:lang w:eastAsia="ru-RU"/>
        </w:rPr>
        <w:t xml:space="preserve"> органа муниципального жилищного контроля о проведении проверки, срок ознакомления проверяемого с распоряжением (приказом) о проведении проверки соблюдения обязательных требований, перечень информации и документов, необходимых для проведения проверки соблюдения обязательных требований, запрашиваемых органом муниципального жилищного контроля, перечень мероприятий по контролю, срок оформления результатов проверок соблюдения обязательных требований и форма акта, которым оформляются такие результаты, а также сроки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устанавливаются муниципальными правовыми актами.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r w:rsidRPr="007D042A">
        <w:rPr>
          <w:rFonts w:ascii="Times New Roman" w:eastAsia="Times New Roman" w:hAnsi="Times New Roman"/>
          <w:color w:val="000000"/>
          <w:sz w:val="28"/>
          <w:szCs w:val="28"/>
          <w:lang w:eastAsia="ru-RU"/>
        </w:rPr>
        <w:t xml:space="preserve">. </w:t>
      </w:r>
      <w:proofErr w:type="gramStart"/>
      <w:r w:rsidRPr="007D042A">
        <w:rPr>
          <w:rFonts w:ascii="Times New Roman" w:eastAsia="Times New Roman" w:hAnsi="Times New Roman"/>
          <w:color w:val="000000"/>
          <w:sz w:val="28"/>
          <w:szCs w:val="28"/>
          <w:lang w:eastAsia="ru-RU"/>
        </w:rPr>
        <w:t xml:space="preserve">Проект ежегодного плана проведения плановых проверок юридических лиц, </w:t>
      </w:r>
      <w:r w:rsidRPr="007D042A">
        <w:rPr>
          <w:rFonts w:ascii="Times New Roman" w:eastAsia="Times New Roman" w:hAnsi="Times New Roman"/>
          <w:sz w:val="28"/>
          <w:szCs w:val="28"/>
          <w:lang w:eastAsia="ru-RU"/>
        </w:rPr>
        <w:t>индивидуальных предпринимателей</w:t>
      </w:r>
      <w:r w:rsidRPr="007D042A">
        <w:rPr>
          <w:rFonts w:ascii="Times New Roman" w:eastAsia="Times New Roman" w:hAnsi="Times New Roman"/>
          <w:color w:val="000000"/>
          <w:sz w:val="28"/>
          <w:szCs w:val="28"/>
          <w:lang w:eastAsia="ru-RU"/>
        </w:rPr>
        <w:t xml:space="preserve"> разрабатывается должностным лицом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по типовой </w:t>
      </w:r>
      <w:hyperlink r:id="rId12" w:history="1">
        <w:r w:rsidRPr="007D042A">
          <w:rPr>
            <w:rFonts w:ascii="Times New Roman" w:eastAsia="Times New Roman" w:hAnsi="Times New Roman"/>
            <w:color w:val="000000"/>
            <w:sz w:val="28"/>
            <w:szCs w:val="28"/>
            <w:lang w:eastAsia="ru-RU"/>
          </w:rPr>
          <w:t>форм</w:t>
        </w:r>
      </w:hyperlink>
      <w:r w:rsidRPr="007D042A">
        <w:rPr>
          <w:rFonts w:ascii="Times New Roman" w:eastAsia="Times New Roman" w:hAnsi="Times New Roman"/>
          <w:color w:val="000000"/>
          <w:sz w:val="28"/>
          <w:szCs w:val="28"/>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w:t>
      </w:r>
      <w:r w:rsidR="00D75AB0">
        <w:rPr>
          <w:rFonts w:ascii="Times New Roman" w:eastAsia="Times New Roman" w:hAnsi="Times New Roman"/>
          <w:color w:val="000000"/>
          <w:sz w:val="28"/>
          <w:szCs w:val="28"/>
          <w:lang w:eastAsia="ru-RU"/>
        </w:rPr>
        <w:t>дивидуальных предпринимателей».</w:t>
      </w:r>
      <w:proofErr w:type="gramEnd"/>
    </w:p>
    <w:p w:rsidR="00DC063B" w:rsidRPr="00815352"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color w:val="000000"/>
          <w:sz w:val="28"/>
          <w:szCs w:val="28"/>
          <w:lang w:eastAsia="ru-RU"/>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д</w:t>
      </w:r>
      <w:r w:rsidRPr="007D042A">
        <w:rPr>
          <w:rFonts w:ascii="Times New Roman" w:eastAsia="Times New Roman" w:hAnsi="Times New Roman"/>
          <w:sz w:val="28"/>
          <w:szCs w:val="28"/>
          <w:lang w:eastAsia="ru-RU"/>
        </w:rPr>
        <w:t xml:space="preserve">о 1 сентября года, предшествующего году проведения плановых проверок, направляется ответственным должностным лицом в прокуратуру </w:t>
      </w:r>
      <w:r w:rsidR="00366A12">
        <w:rPr>
          <w:rFonts w:ascii="Times New Roman" w:eastAsia="Times New Roman" w:hAnsi="Times New Roman"/>
          <w:sz w:val="28"/>
          <w:szCs w:val="28"/>
          <w:lang w:eastAsia="ru-RU"/>
        </w:rPr>
        <w:t>Здвинского</w:t>
      </w:r>
      <w:r w:rsidRPr="00815352">
        <w:rPr>
          <w:rFonts w:ascii="Times New Roman" w:eastAsia="Times New Roman" w:hAnsi="Times New Roman"/>
          <w:sz w:val="28"/>
          <w:szCs w:val="28"/>
          <w:lang w:eastAsia="ru-RU"/>
        </w:rPr>
        <w:t xml:space="preserve"> района Новосибирской области.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color w:val="000000"/>
          <w:sz w:val="28"/>
          <w:szCs w:val="28"/>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о проведении совместных плановых проверок.</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Pr="007D042A">
        <w:rPr>
          <w:rFonts w:ascii="Times New Roman" w:eastAsia="Times New Roman" w:hAnsi="Times New Roman"/>
          <w:sz w:val="28"/>
          <w:szCs w:val="28"/>
          <w:lang w:eastAsia="ru-RU"/>
        </w:rPr>
        <w:t xml:space="preserve"> рассматривает предложения прокуратуры </w:t>
      </w:r>
      <w:r w:rsidR="00366A12">
        <w:rPr>
          <w:rFonts w:ascii="Times New Roman" w:eastAsia="Times New Roman" w:hAnsi="Times New Roman"/>
          <w:sz w:val="28"/>
          <w:szCs w:val="28"/>
          <w:lang w:eastAsia="ru-RU"/>
        </w:rPr>
        <w:t>Здвинского</w:t>
      </w:r>
      <w:r w:rsidRPr="00815352">
        <w:rPr>
          <w:rFonts w:ascii="Times New Roman" w:eastAsia="Times New Roman" w:hAnsi="Times New Roman"/>
          <w:sz w:val="28"/>
          <w:szCs w:val="28"/>
          <w:lang w:eastAsia="ru-RU"/>
        </w:rPr>
        <w:t xml:space="preserve"> района Новосибирской области </w:t>
      </w:r>
      <w:r w:rsidRPr="007D042A">
        <w:rPr>
          <w:rFonts w:ascii="Times New Roman" w:eastAsia="Times New Roman" w:hAnsi="Times New Roman"/>
          <w:sz w:val="28"/>
          <w:szCs w:val="28"/>
          <w:lang w:eastAsia="ru-RU"/>
        </w:rPr>
        <w:t xml:space="preserve">и по итогам их рассмотрения до 1 ноября года, предшествующего году проведения плановых проверок, </w:t>
      </w:r>
      <w:r w:rsidRPr="007D042A">
        <w:rPr>
          <w:rFonts w:ascii="Times New Roman" w:eastAsia="Times New Roman" w:hAnsi="Times New Roman"/>
          <w:color w:val="000000"/>
          <w:sz w:val="28"/>
          <w:szCs w:val="28"/>
          <w:lang w:eastAsia="ru-RU"/>
        </w:rPr>
        <w:t xml:space="preserve">руководитель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w:t>
      </w:r>
      <w:proofErr w:type="gramStart"/>
      <w:r w:rsidRPr="007D042A">
        <w:rPr>
          <w:rFonts w:ascii="Times New Roman" w:eastAsia="Times New Roman" w:hAnsi="Times New Roman"/>
          <w:sz w:val="28"/>
          <w:szCs w:val="28"/>
          <w:lang w:eastAsia="ru-RU"/>
        </w:rPr>
        <w:t xml:space="preserve">издает приказ об утверждении </w:t>
      </w:r>
      <w:r w:rsidRPr="007D042A">
        <w:rPr>
          <w:rFonts w:ascii="Times New Roman" w:eastAsia="Times New Roman" w:hAnsi="Times New Roman"/>
          <w:color w:val="000000"/>
          <w:sz w:val="28"/>
          <w:szCs w:val="28"/>
          <w:lang w:eastAsia="ru-RU"/>
        </w:rPr>
        <w:t xml:space="preserve">ежегодного плана проведения </w:t>
      </w:r>
      <w:r w:rsidRPr="007D042A">
        <w:rPr>
          <w:rFonts w:ascii="Times New Roman" w:eastAsia="Times New Roman" w:hAnsi="Times New Roman"/>
          <w:color w:val="000000"/>
          <w:sz w:val="28"/>
          <w:szCs w:val="28"/>
          <w:lang w:eastAsia="ru-RU"/>
        </w:rPr>
        <w:lastRenderedPageBreak/>
        <w:t xml:space="preserve">плановых проверок юридических лиц и </w:t>
      </w:r>
      <w:r w:rsidRPr="007D042A">
        <w:rPr>
          <w:rFonts w:ascii="Times New Roman" w:eastAsia="Times New Roman" w:hAnsi="Times New Roman"/>
          <w:sz w:val="28"/>
          <w:szCs w:val="28"/>
          <w:lang w:eastAsia="ru-RU"/>
        </w:rPr>
        <w:t>направляет</w:t>
      </w:r>
      <w:proofErr w:type="gramEnd"/>
      <w:r w:rsidRPr="007D042A">
        <w:rPr>
          <w:rFonts w:ascii="Times New Roman" w:eastAsia="Times New Roman" w:hAnsi="Times New Roman"/>
          <w:sz w:val="28"/>
          <w:szCs w:val="28"/>
          <w:lang w:eastAsia="ru-RU"/>
        </w:rPr>
        <w:t xml:space="preserve"> его в прокуратуру </w:t>
      </w:r>
      <w:r w:rsidR="007164D1">
        <w:rPr>
          <w:rFonts w:ascii="Times New Roman" w:eastAsia="Times New Roman" w:hAnsi="Times New Roman"/>
          <w:sz w:val="28"/>
          <w:szCs w:val="28"/>
          <w:lang w:eastAsia="ru-RU"/>
        </w:rPr>
        <w:t>Здвинского</w:t>
      </w:r>
      <w:r w:rsidRPr="00815352">
        <w:rPr>
          <w:rFonts w:ascii="Times New Roman" w:eastAsia="Times New Roman" w:hAnsi="Times New Roman"/>
          <w:sz w:val="28"/>
          <w:szCs w:val="28"/>
          <w:lang w:eastAsia="ru-RU"/>
        </w:rPr>
        <w:t xml:space="preserve"> района Новосибирской области</w:t>
      </w:r>
      <w:r w:rsidRPr="007D042A">
        <w:rPr>
          <w:rFonts w:ascii="Times New Roman" w:eastAsia="Times New Roman" w:hAnsi="Times New Roman"/>
          <w:sz w:val="28"/>
          <w:szCs w:val="28"/>
          <w:lang w:eastAsia="ru-RU"/>
        </w:rPr>
        <w:t xml:space="preserve">. </w:t>
      </w:r>
    </w:p>
    <w:p w:rsidR="00DC063B" w:rsidRPr="00050961"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050961">
        <w:rPr>
          <w:rFonts w:ascii="Times New Roman" w:eastAsia="Times New Roman" w:hAnsi="Times New Roman"/>
          <w:sz w:val="28"/>
          <w:szCs w:val="28"/>
          <w:lang w:eastAsia="ru-RU"/>
        </w:rPr>
        <w:t xml:space="preserve">. Ежегодный план проведения плановых проверок юридических лиц, индивидуальных предпринимателей, физических лиц, доводится до сведения заинтересованных лиц посредством его размещения на официальном сайте администрации </w:t>
      </w:r>
      <w:r w:rsidR="002B041E">
        <w:rPr>
          <w:rFonts w:ascii="Times New Roman" w:eastAsia="Times New Roman" w:hAnsi="Times New Roman"/>
          <w:sz w:val="28"/>
          <w:szCs w:val="28"/>
          <w:lang w:eastAsia="ru-RU"/>
        </w:rPr>
        <w:t>Горносталевского</w:t>
      </w:r>
      <w:r w:rsidRPr="00050961">
        <w:rPr>
          <w:rFonts w:ascii="Times New Roman" w:eastAsia="Times New Roman" w:hAnsi="Times New Roman"/>
          <w:sz w:val="28"/>
          <w:szCs w:val="28"/>
          <w:lang w:eastAsia="ru-RU"/>
        </w:rPr>
        <w:t xml:space="preserve"> сельсовета в сети Интернет и (или) опубликования в </w:t>
      </w:r>
      <w:r w:rsidR="002B041E">
        <w:rPr>
          <w:rFonts w:ascii="Times New Roman" w:eastAsia="Times New Roman" w:hAnsi="Times New Roman"/>
          <w:sz w:val="28"/>
          <w:szCs w:val="28"/>
          <w:lang w:eastAsia="ru-RU"/>
        </w:rPr>
        <w:t>периодическом печатном издании</w:t>
      </w:r>
      <w:r w:rsidRPr="00050961">
        <w:rPr>
          <w:rFonts w:ascii="Times New Roman" w:eastAsia="Times New Roman" w:hAnsi="Times New Roman"/>
          <w:sz w:val="28"/>
          <w:szCs w:val="28"/>
          <w:lang w:eastAsia="ru-RU"/>
        </w:rPr>
        <w:t xml:space="preserve"> «</w:t>
      </w:r>
      <w:r w:rsidR="002B041E">
        <w:rPr>
          <w:rFonts w:ascii="Times New Roman" w:eastAsia="Times New Roman" w:hAnsi="Times New Roman"/>
          <w:sz w:val="28"/>
          <w:szCs w:val="28"/>
          <w:lang w:eastAsia="ru-RU"/>
        </w:rPr>
        <w:t>Горносталевский вестник</w:t>
      </w:r>
      <w:r w:rsidRPr="00050961">
        <w:rPr>
          <w:rFonts w:ascii="Times New Roman" w:eastAsia="Times New Roman" w:hAnsi="Times New Roman"/>
          <w:sz w:val="28"/>
          <w:szCs w:val="28"/>
          <w:lang w:eastAsia="ru-RU"/>
        </w:rPr>
        <w:t>».</w:t>
      </w:r>
    </w:p>
    <w:p w:rsidR="00DC063B" w:rsidRPr="00815352"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25</w:t>
      </w:r>
      <w:r w:rsidRPr="007D042A">
        <w:rPr>
          <w:rFonts w:ascii="Times New Roman" w:eastAsia="Times New Roman" w:hAnsi="Times New Roman"/>
          <w:sz w:val="28"/>
          <w:szCs w:val="28"/>
          <w:lang w:eastAsia="ru-RU"/>
        </w:rPr>
        <w:t>.</w:t>
      </w:r>
      <w:r w:rsidRPr="007D042A">
        <w:rPr>
          <w:rFonts w:ascii="Times New Roman" w:eastAsia="Times New Roman" w:hAnsi="Times New Roman"/>
          <w:color w:val="000000"/>
          <w:sz w:val="28"/>
          <w:szCs w:val="28"/>
          <w:lang w:eastAsia="ru-RU"/>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ежегодный план проведения плановых проверок юридических лиц и индивидуальных предпринимателей,</w:t>
      </w:r>
      <w:r w:rsidRPr="007D042A">
        <w:rPr>
          <w:rFonts w:ascii="Times New Roman" w:eastAsia="Times New Roman" w:hAnsi="Times New Roman"/>
          <w:sz w:val="28"/>
          <w:szCs w:val="28"/>
          <w:lang w:eastAsia="ru-RU"/>
        </w:rPr>
        <w:t xml:space="preserve"> размещенный на официальном интернет-сайте Администрации </w:t>
      </w:r>
      <w:r w:rsidR="002B041E">
        <w:rPr>
          <w:rFonts w:ascii="Times New Roman" w:eastAsia="Times New Roman" w:hAnsi="Times New Roman"/>
          <w:sz w:val="28"/>
          <w:szCs w:val="28"/>
          <w:lang w:eastAsia="ru-RU"/>
        </w:rPr>
        <w:t>Здвинского</w:t>
      </w:r>
      <w:r w:rsidRPr="00815352">
        <w:rPr>
          <w:rFonts w:ascii="Times New Roman" w:eastAsia="Times New Roman" w:hAnsi="Times New Roman"/>
          <w:sz w:val="28"/>
          <w:szCs w:val="28"/>
          <w:lang w:eastAsia="ru-RU"/>
        </w:rPr>
        <w:t xml:space="preserve"> района</w:t>
      </w:r>
      <w:r w:rsidRPr="00815352">
        <w:rPr>
          <w:rFonts w:ascii="Times New Roman" w:eastAsia="Times New Roman" w:hAnsi="Times New Roman"/>
          <w:color w:val="000000"/>
          <w:sz w:val="28"/>
          <w:szCs w:val="28"/>
          <w:lang w:eastAsia="ru-RU"/>
        </w:rPr>
        <w:t>.</w:t>
      </w:r>
    </w:p>
    <w:p w:rsidR="00DC063B"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26</w:t>
      </w:r>
      <w:r w:rsidRPr="007D042A">
        <w:rPr>
          <w:rFonts w:ascii="Times New Roman" w:eastAsia="Times New Roman" w:hAnsi="Times New Roman"/>
          <w:color w:val="000000"/>
          <w:sz w:val="28"/>
          <w:szCs w:val="28"/>
          <w:lang w:eastAsia="ru-RU"/>
        </w:rPr>
        <w:t>. Срок административной процедуры по подготовке и утверждению ежегодного плана проведения плановых проверок юридических лиц – до 1 ноября года</w:t>
      </w:r>
      <w:r w:rsidRPr="007D042A">
        <w:rPr>
          <w:rFonts w:ascii="Times New Roman" w:eastAsia="Times New Roman" w:hAnsi="Times New Roman"/>
          <w:sz w:val="28"/>
          <w:szCs w:val="28"/>
          <w:lang w:eastAsia="ru-RU"/>
        </w:rPr>
        <w:t>, предшествующего году проведения плановых проверок.</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Принятие решения о проведении проверки и подготовка к проведению проверки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27</w:t>
      </w:r>
      <w:r w:rsidRPr="007D042A">
        <w:rPr>
          <w:rFonts w:ascii="Times New Roman" w:eastAsia="Times New Roman" w:hAnsi="Times New Roman"/>
          <w:sz w:val="28"/>
          <w:szCs w:val="28"/>
          <w:lang w:eastAsia="ru-RU"/>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утвержденный </w:t>
      </w:r>
      <w:r>
        <w:rPr>
          <w:rFonts w:ascii="Times New Roman" w:eastAsia="Times New Roman" w:hAnsi="Times New Roman"/>
          <w:sz w:val="28"/>
          <w:szCs w:val="28"/>
          <w:lang w:eastAsia="ru-RU"/>
        </w:rPr>
        <w:t>распоряжением администрации.</w:t>
      </w:r>
    </w:p>
    <w:p w:rsidR="00D75AB0" w:rsidRPr="00A66C80" w:rsidRDefault="00D75AB0" w:rsidP="00D75AB0">
      <w:pPr>
        <w:spacing w:after="0" w:line="240" w:lineRule="auto"/>
        <w:ind w:firstLine="709"/>
        <w:jc w:val="both"/>
        <w:rPr>
          <w:rFonts w:ascii="Times New Roman" w:eastAsia="Times New Roman" w:hAnsi="Times New Roman"/>
          <w:sz w:val="28"/>
          <w:szCs w:val="28"/>
        </w:rPr>
      </w:pPr>
      <w:r w:rsidRPr="00A66C80">
        <w:rPr>
          <w:rFonts w:ascii="Times New Roman" w:hAnsi="Times New Roman"/>
          <w:sz w:val="28"/>
          <w:szCs w:val="28"/>
        </w:rPr>
        <w:t xml:space="preserve">28. </w:t>
      </w:r>
      <w:r w:rsidRPr="00A66C80">
        <w:rPr>
          <w:rFonts w:ascii="Times New Roman" w:eastAsia="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75AB0" w:rsidRPr="00A66C80" w:rsidRDefault="00D75AB0" w:rsidP="00D75AB0">
      <w:pPr>
        <w:spacing w:after="0" w:line="240" w:lineRule="auto"/>
        <w:ind w:firstLine="709"/>
        <w:jc w:val="both"/>
        <w:rPr>
          <w:rFonts w:ascii="Times New Roman" w:hAnsi="Times New Roman"/>
          <w:sz w:val="28"/>
          <w:szCs w:val="28"/>
        </w:rPr>
      </w:pPr>
      <w:r w:rsidRPr="00A66C80">
        <w:rPr>
          <w:rFonts w:ascii="Times New Roman" w:hAnsi="Times New Roman"/>
          <w:sz w:val="28"/>
          <w:szCs w:val="28"/>
          <w:shd w:val="clear" w:color="auto" w:fill="FFFFFF"/>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5AB0" w:rsidRPr="00A66C80" w:rsidRDefault="00D75AB0" w:rsidP="00D75AB0">
      <w:pPr>
        <w:pStyle w:val="afe"/>
        <w:shd w:val="clear" w:color="auto" w:fill="FFFFFF"/>
        <w:spacing w:before="0" w:beforeAutospacing="0" w:after="0" w:afterAutospacing="0"/>
        <w:ind w:firstLine="709"/>
        <w:jc w:val="both"/>
        <w:rPr>
          <w:sz w:val="28"/>
          <w:szCs w:val="28"/>
        </w:rPr>
      </w:pPr>
      <w:r w:rsidRPr="00A66C80">
        <w:rPr>
          <w:sz w:val="28"/>
          <w:szCs w:val="28"/>
          <w:shd w:val="clear" w:color="auto" w:fill="FFFFFF"/>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75AB0" w:rsidRPr="00A66C80" w:rsidRDefault="00D75AB0" w:rsidP="00D75AB0">
      <w:pPr>
        <w:pStyle w:val="afe"/>
        <w:numPr>
          <w:ilvl w:val="0"/>
          <w:numId w:val="35"/>
        </w:numPr>
        <w:shd w:val="clear" w:color="auto" w:fill="FFFFFF"/>
        <w:spacing w:before="0" w:beforeAutospacing="0" w:after="0" w:afterAutospacing="0"/>
        <w:ind w:left="0" w:firstLine="709"/>
        <w:jc w:val="both"/>
        <w:rPr>
          <w:sz w:val="28"/>
          <w:szCs w:val="28"/>
        </w:rPr>
      </w:pPr>
      <w:r w:rsidRPr="00A66C80">
        <w:rPr>
          <w:sz w:val="28"/>
          <w:szCs w:val="28"/>
          <w:shd w:val="clear" w:color="auto" w:fill="FFFFFF"/>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w:t>
      </w:r>
      <w:r w:rsidRPr="00A66C80">
        <w:rPr>
          <w:sz w:val="28"/>
          <w:szCs w:val="28"/>
          <w:shd w:val="clear" w:color="auto" w:fill="FFFFFF"/>
        </w:rPr>
        <w:lastRenderedPageBreak/>
        <w:t>органов государственной власти, органов местного самоуправления, из средств массовой информации о следующих фактах:</w:t>
      </w:r>
    </w:p>
    <w:p w:rsidR="00D75AB0" w:rsidRPr="00A66C80" w:rsidRDefault="00D75AB0" w:rsidP="00D75AB0">
      <w:pPr>
        <w:pStyle w:val="afe"/>
        <w:shd w:val="clear" w:color="auto" w:fill="FFFFFF"/>
        <w:spacing w:before="0" w:beforeAutospacing="0" w:after="0" w:afterAutospacing="0"/>
        <w:ind w:firstLine="709"/>
        <w:jc w:val="both"/>
        <w:rPr>
          <w:sz w:val="28"/>
          <w:szCs w:val="28"/>
        </w:rPr>
      </w:pPr>
      <w:r w:rsidRPr="00A66C80">
        <w:rPr>
          <w:sz w:val="28"/>
          <w:szCs w:val="28"/>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75AB0" w:rsidRPr="00A66C80" w:rsidRDefault="00D75AB0" w:rsidP="00D75AB0">
      <w:pPr>
        <w:pStyle w:val="afe"/>
        <w:shd w:val="clear" w:color="auto" w:fill="FFFFFF"/>
        <w:spacing w:before="0" w:beforeAutospacing="0" w:after="0" w:afterAutospacing="0"/>
        <w:ind w:firstLine="709"/>
        <w:jc w:val="both"/>
        <w:rPr>
          <w:sz w:val="28"/>
          <w:szCs w:val="28"/>
          <w:shd w:val="clear" w:color="auto" w:fill="FFFFFF"/>
        </w:rPr>
      </w:pPr>
      <w:r w:rsidRPr="00A66C80">
        <w:rPr>
          <w:sz w:val="28"/>
          <w:szCs w:val="28"/>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75AB0" w:rsidRPr="006812C2" w:rsidRDefault="00D75AB0" w:rsidP="00D75AB0">
      <w:pPr>
        <w:shd w:val="clear" w:color="auto" w:fill="FFFFFF"/>
        <w:spacing w:after="0" w:line="240" w:lineRule="auto"/>
        <w:ind w:firstLine="709"/>
        <w:jc w:val="both"/>
        <w:rPr>
          <w:rFonts w:ascii="Times New Roman" w:eastAsia="Times New Roman" w:hAnsi="Times New Roman"/>
          <w:sz w:val="28"/>
          <w:szCs w:val="28"/>
        </w:rPr>
      </w:pPr>
      <w:r w:rsidRPr="00A66C80">
        <w:rPr>
          <w:rFonts w:ascii="Times New Roman" w:hAnsi="Times New Roman"/>
          <w:sz w:val="28"/>
          <w:szCs w:val="28"/>
          <w:shd w:val="clear" w:color="auto" w:fill="FFFFFF"/>
        </w:rPr>
        <w:t xml:space="preserve">в) </w:t>
      </w:r>
      <w:bookmarkStart w:id="24" w:name="dst355"/>
      <w:bookmarkEnd w:id="24"/>
      <w:r w:rsidRPr="006812C2">
        <w:rPr>
          <w:rFonts w:ascii="Times New Roman" w:eastAsia="Times New Roman" w:hAnsi="Times New Roman"/>
          <w:sz w:val="28"/>
          <w:szCs w:val="28"/>
        </w:rPr>
        <w:t>г) нарушение требований к маркировке товаров;</w:t>
      </w:r>
    </w:p>
    <w:p w:rsidR="00D75AB0" w:rsidRPr="00A66C80" w:rsidRDefault="00D75AB0" w:rsidP="00D75AB0">
      <w:pPr>
        <w:pStyle w:val="afe"/>
        <w:numPr>
          <w:ilvl w:val="0"/>
          <w:numId w:val="35"/>
        </w:numPr>
        <w:shd w:val="clear" w:color="auto" w:fill="FFFFFF"/>
        <w:spacing w:before="0" w:beforeAutospacing="0" w:after="0" w:afterAutospacing="0"/>
        <w:ind w:left="0" w:firstLine="709"/>
        <w:jc w:val="both"/>
        <w:rPr>
          <w:sz w:val="28"/>
          <w:szCs w:val="28"/>
        </w:rPr>
      </w:pPr>
      <w:r w:rsidRPr="00A66C80">
        <w:rPr>
          <w:sz w:val="28"/>
          <w:szCs w:val="28"/>
          <w:shd w:val="clear" w:color="auto" w:fill="FFFFFF"/>
        </w:rPr>
        <w:t xml:space="preserve">Основаниями для проведения внеплановой проверки наряду с основаниями, указанными в подпунктах 1-3 настоящего пункта, являются поступления, в частности посредством системы, в орган муниципального жилищного контроля </w:t>
      </w:r>
      <w:r w:rsidRPr="00A66C80">
        <w:rPr>
          <w:rFonts w:eastAsiaTheme="minorEastAsia"/>
          <w:sz w:val="28"/>
          <w:szCs w:val="28"/>
          <w:shd w:val="clear" w:color="auto" w:fill="FFFFFF"/>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anchor="dst101156" w:history="1">
        <w:r w:rsidRPr="00A66C80">
          <w:rPr>
            <w:rFonts w:eastAsiaTheme="minorEastAsia"/>
            <w:sz w:val="28"/>
            <w:szCs w:val="28"/>
            <w:shd w:val="clear" w:color="auto" w:fill="FFFFFF"/>
          </w:rPr>
          <w:t>части 1 статьи 164</w:t>
        </w:r>
      </w:hyperlink>
      <w:r w:rsidRPr="00A66C80">
        <w:rPr>
          <w:rFonts w:eastAsiaTheme="minorEastAsia"/>
          <w:sz w:val="28"/>
          <w:szCs w:val="28"/>
          <w:shd w:val="clear" w:color="auto" w:fill="FFFFFF"/>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w:t>
      </w:r>
      <w:r w:rsidRPr="00A66C80">
        <w:rPr>
          <w:rFonts w:eastAsiaTheme="minorEastAsia"/>
          <w:sz w:val="28"/>
          <w:szCs w:val="28"/>
          <w:shd w:val="clear" w:color="auto" w:fill="FFFFFF"/>
        </w:rPr>
        <w:lastRenderedPageBreak/>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4" w:anchor="dst422" w:history="1">
        <w:r w:rsidRPr="00A66C80">
          <w:rPr>
            <w:rFonts w:eastAsiaTheme="minorEastAsia"/>
            <w:sz w:val="28"/>
            <w:szCs w:val="28"/>
            <w:shd w:val="clear" w:color="auto" w:fill="FFFFFF"/>
          </w:rPr>
          <w:t>частью 2 статьи 162</w:t>
        </w:r>
      </w:hyperlink>
      <w:r w:rsidRPr="00A66C80">
        <w:rPr>
          <w:rFonts w:eastAsiaTheme="minorEastAsia"/>
          <w:sz w:val="28"/>
          <w:szCs w:val="28"/>
          <w:shd w:val="clear" w:color="auto" w:fill="FFFFFF"/>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A66C80">
        <w:rPr>
          <w:rFonts w:eastAsiaTheme="minorEastAsia"/>
          <w:sz w:val="28"/>
          <w:szCs w:val="28"/>
          <w:shd w:val="clear" w:color="auto" w:fill="FFFFFF"/>
        </w:rPr>
        <w:t>наймодателями</w:t>
      </w:r>
      <w:proofErr w:type="spellEnd"/>
      <w:r w:rsidRPr="00A66C80">
        <w:rPr>
          <w:rFonts w:eastAsiaTheme="minorEastAsia"/>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A66C80">
        <w:rPr>
          <w:rFonts w:eastAsiaTheme="minorEastAsia"/>
          <w:sz w:val="28"/>
          <w:szCs w:val="28"/>
          <w:shd w:val="clear" w:color="auto" w:fill="FFFFFF"/>
        </w:rPr>
        <w:t>наймодателям</w:t>
      </w:r>
      <w:proofErr w:type="spellEnd"/>
      <w:r w:rsidRPr="00A66C80">
        <w:rPr>
          <w:rFonts w:eastAsiaTheme="minorEastAsia"/>
          <w:sz w:val="28"/>
          <w:szCs w:val="28"/>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66C80">
        <w:rPr>
          <w:rFonts w:eastAsiaTheme="minorEastAsia"/>
          <w:sz w:val="28"/>
          <w:szCs w:val="28"/>
          <w:shd w:val="clear" w:color="auto" w:fill="FFFFFF"/>
        </w:rPr>
        <w:t>ресурсоснабжающими</w:t>
      </w:r>
      <w:proofErr w:type="spellEnd"/>
      <w:r w:rsidRPr="00A66C80">
        <w:rPr>
          <w:rFonts w:eastAsiaTheme="minorEastAsia"/>
          <w:sz w:val="28"/>
          <w:szCs w:val="28"/>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D75AB0" w:rsidRPr="00A66C80" w:rsidRDefault="00D75AB0" w:rsidP="00D75AB0">
      <w:pPr>
        <w:pStyle w:val="afe"/>
        <w:shd w:val="clear" w:color="auto" w:fill="FFFFFF"/>
        <w:spacing w:before="0" w:beforeAutospacing="0" w:after="0" w:afterAutospacing="0"/>
        <w:ind w:firstLine="709"/>
        <w:jc w:val="both"/>
        <w:rPr>
          <w:rFonts w:eastAsiaTheme="minorEastAsia"/>
          <w:sz w:val="28"/>
          <w:szCs w:val="28"/>
          <w:shd w:val="clear" w:color="auto" w:fill="FFFFFF"/>
        </w:rPr>
      </w:pPr>
      <w:r w:rsidRPr="00A66C80">
        <w:rPr>
          <w:rFonts w:eastAsiaTheme="minorEastAsia"/>
          <w:sz w:val="28"/>
          <w:szCs w:val="28"/>
          <w:shd w:val="clear" w:color="auto" w:fill="FFFFFF"/>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D75AB0" w:rsidRPr="00D75AB0" w:rsidRDefault="00D75AB0" w:rsidP="00D75AB0">
      <w:pPr>
        <w:pStyle w:val="afe"/>
        <w:shd w:val="clear" w:color="auto" w:fill="FFFFFF"/>
        <w:spacing w:before="0" w:beforeAutospacing="0" w:after="0" w:afterAutospacing="0"/>
        <w:ind w:firstLine="709"/>
        <w:jc w:val="both"/>
        <w:rPr>
          <w:i/>
          <w:sz w:val="28"/>
          <w:szCs w:val="28"/>
          <w:shd w:val="clear" w:color="auto" w:fill="FFFFFF"/>
        </w:rPr>
      </w:pPr>
      <w:r w:rsidRPr="00A66C80">
        <w:rPr>
          <w:rFonts w:eastAsiaTheme="minorEastAsia"/>
          <w:sz w:val="28"/>
          <w:szCs w:val="28"/>
          <w:shd w:val="clear" w:color="auto" w:fill="FFFFFF"/>
        </w:rP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Pr>
          <w:rFonts w:eastAsiaTheme="minorEastAsia"/>
          <w:sz w:val="28"/>
          <w:szCs w:val="28"/>
          <w:shd w:val="clear" w:color="auto" w:fill="FFFFFF"/>
        </w:rPr>
        <w:t>проведении внеплановой проверки</w:t>
      </w:r>
      <w:r w:rsidRPr="00A66C80">
        <w:rPr>
          <w:sz w:val="28"/>
          <w:szCs w:val="28"/>
          <w:shd w:val="clear" w:color="auto" w:fill="FFFFFF"/>
        </w:rPr>
        <w:t>.</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7D042A">
        <w:rPr>
          <w:rFonts w:ascii="Times New Roman" w:eastAsia="Times New Roman" w:hAnsi="Times New Roman"/>
          <w:sz w:val="28"/>
          <w:szCs w:val="28"/>
          <w:lang w:eastAsia="ru-RU"/>
        </w:rPr>
        <w:t xml:space="preserve">. Обращения и заявления, не позволяющие установить лицо, обратившееся в </w:t>
      </w:r>
      <w:r>
        <w:rPr>
          <w:rFonts w:ascii="Times New Roman" w:eastAsia="Times New Roman" w:hAnsi="Times New Roman"/>
          <w:sz w:val="28"/>
          <w:szCs w:val="28"/>
          <w:lang w:eastAsia="ru-RU"/>
        </w:rPr>
        <w:t>администрацию</w:t>
      </w:r>
      <w:r w:rsidRPr="007D042A">
        <w:rPr>
          <w:rFonts w:ascii="Times New Roman" w:eastAsia="Times New Roman" w:hAnsi="Times New Roman"/>
          <w:sz w:val="28"/>
          <w:szCs w:val="28"/>
          <w:lang w:eastAsia="ru-RU"/>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DC063B" w:rsidRPr="007D042A" w:rsidRDefault="00DC063B" w:rsidP="00DC063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7D042A">
        <w:rPr>
          <w:rFonts w:ascii="Times New Roman" w:eastAsia="Times New Roman" w:hAnsi="Times New Roman"/>
          <w:sz w:val="28"/>
          <w:szCs w:val="28"/>
          <w:lang w:eastAsia="ru-RU"/>
        </w:rPr>
        <w:t xml:space="preserve">. Плановые и внеплановые проверки проводятся на основании </w:t>
      </w:r>
      <w:r>
        <w:rPr>
          <w:rFonts w:ascii="Times New Roman" w:eastAsia="Times New Roman" w:hAnsi="Times New Roman"/>
          <w:sz w:val="28"/>
          <w:szCs w:val="28"/>
          <w:lang w:eastAsia="ru-RU"/>
        </w:rPr>
        <w:t>распоряжения администрации</w:t>
      </w:r>
      <w:r w:rsidRPr="007D042A">
        <w:rPr>
          <w:rFonts w:ascii="Times New Roman" w:eastAsia="Times New Roman" w:hAnsi="Times New Roman"/>
          <w:sz w:val="28"/>
          <w:szCs w:val="28"/>
          <w:lang w:eastAsia="ru-RU"/>
        </w:rPr>
        <w:t xml:space="preserve"> о проведении проверки.</w:t>
      </w:r>
    </w:p>
    <w:p w:rsidR="00DC063B" w:rsidRPr="007D042A" w:rsidRDefault="00DC063B" w:rsidP="00DC063B">
      <w:pPr>
        <w:suppressAutoHyphens/>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Подготовку к проведению проверки (плановой, внеплановой) осуществляет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ответственное за организацию проведения проверки (далее – специалист, ответственный за организацию проверки).</w:t>
      </w:r>
    </w:p>
    <w:p w:rsidR="00DC063B" w:rsidRPr="007D042A" w:rsidRDefault="00DC063B" w:rsidP="00DC063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Pr="007D042A">
        <w:rPr>
          <w:rFonts w:ascii="Times New Roman" w:eastAsia="Times New Roman" w:hAnsi="Times New Roman"/>
          <w:sz w:val="28"/>
          <w:szCs w:val="28"/>
          <w:lang w:eastAsia="ru-RU"/>
        </w:rPr>
        <w:t xml:space="preserve">. </w:t>
      </w:r>
      <w:proofErr w:type="gramStart"/>
      <w:r w:rsidRPr="007D042A">
        <w:rPr>
          <w:rFonts w:ascii="Times New Roman" w:eastAsia="Times New Roman" w:hAnsi="Times New Roman"/>
          <w:sz w:val="28"/>
          <w:szCs w:val="28"/>
          <w:lang w:eastAsia="ru-RU"/>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rFonts w:ascii="Times New Roman" w:eastAsia="Times New Roman" w:hAnsi="Times New Roman"/>
          <w:sz w:val="28"/>
          <w:szCs w:val="28"/>
          <w:lang w:eastAsia="ru-RU"/>
        </w:rPr>
        <w:t>распоряжения</w:t>
      </w:r>
      <w:r w:rsidR="00F964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о проведении плановой проверки юридического лица - в </w:t>
      </w:r>
      <w:r w:rsidRPr="007D042A">
        <w:rPr>
          <w:rFonts w:ascii="Times New Roman" w:eastAsia="Times New Roman" w:hAnsi="Times New Roman"/>
          <w:sz w:val="28"/>
          <w:szCs w:val="28"/>
          <w:lang w:eastAsia="ru-RU"/>
        </w:rPr>
        <w:lastRenderedPageBreak/>
        <w:t xml:space="preserve">соответствии </w:t>
      </w:r>
      <w:r w:rsidRPr="007D042A">
        <w:rPr>
          <w:rFonts w:ascii="Times New Roman" w:eastAsia="Times New Roman" w:hAnsi="Times New Roman"/>
          <w:color w:val="000000"/>
          <w:sz w:val="28"/>
          <w:szCs w:val="28"/>
          <w:lang w:eastAsia="ru-RU"/>
        </w:rPr>
        <w:t xml:space="preserve">с типовой </w:t>
      </w:r>
      <w:hyperlink r:id="rId15" w:history="1">
        <w:r w:rsidRPr="007D042A">
          <w:rPr>
            <w:rFonts w:ascii="Times New Roman" w:eastAsia="Times New Roman" w:hAnsi="Times New Roman"/>
            <w:color w:val="000000"/>
            <w:sz w:val="28"/>
            <w:szCs w:val="28"/>
            <w:lang w:eastAsia="ru-RU"/>
          </w:rPr>
          <w:t>формой</w:t>
        </w:r>
      </w:hyperlink>
      <w:r w:rsidRPr="007D042A">
        <w:rPr>
          <w:rFonts w:ascii="Times New Roman" w:eastAsia="Times New Roman" w:hAnsi="Times New Roman"/>
          <w:color w:val="000000"/>
          <w:sz w:val="28"/>
          <w:szCs w:val="28"/>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7D042A">
        <w:rPr>
          <w:rFonts w:ascii="Times New Roman" w:eastAsia="Times New Roman" w:hAnsi="Times New Roman"/>
          <w:color w:val="000000"/>
          <w:sz w:val="28"/>
          <w:szCs w:val="28"/>
          <w:lang w:eastAsia="ru-RU"/>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w:t>
      </w:r>
      <w:r w:rsidR="00D75AB0">
        <w:rPr>
          <w:rFonts w:ascii="Times New Roman" w:eastAsia="Times New Roman" w:hAnsi="Times New Roman"/>
          <w:color w:val="000000"/>
          <w:sz w:val="28"/>
          <w:szCs w:val="28"/>
          <w:lang w:eastAsia="ru-RU"/>
        </w:rPr>
        <w:t>номразвития РФ)</w:t>
      </w:r>
      <w:r w:rsidRPr="007D042A">
        <w:rPr>
          <w:rFonts w:ascii="Times New Roman" w:eastAsia="Times New Roman" w:hAnsi="Times New Roman"/>
          <w:color w:val="000000"/>
          <w:sz w:val="28"/>
          <w:szCs w:val="28"/>
          <w:lang w:eastAsia="ru-RU"/>
        </w:rPr>
        <w:t xml:space="preserve">, </w:t>
      </w:r>
      <w:r w:rsidRPr="007D042A">
        <w:rPr>
          <w:rFonts w:ascii="Times New Roman" w:eastAsia="Times New Roman" w:hAnsi="Times New Roman"/>
          <w:sz w:val="28"/>
          <w:szCs w:val="28"/>
          <w:lang w:eastAsia="ru-RU"/>
        </w:rPr>
        <w:t xml:space="preserve">и передачу его на подпись </w:t>
      </w:r>
      <w:r w:rsidR="002B041E">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лаве </w:t>
      </w:r>
      <w:r w:rsidR="002B041E">
        <w:rPr>
          <w:rFonts w:ascii="Times New Roman" w:eastAsia="Times New Roman" w:hAnsi="Times New Roman"/>
          <w:sz w:val="28"/>
          <w:szCs w:val="28"/>
          <w:lang w:eastAsia="ru-RU"/>
        </w:rPr>
        <w:t>Горносталевского</w:t>
      </w:r>
      <w:r>
        <w:rPr>
          <w:rFonts w:ascii="Times New Roman" w:eastAsia="Times New Roman" w:hAnsi="Times New Roman"/>
          <w:sz w:val="28"/>
          <w:szCs w:val="28"/>
          <w:lang w:eastAsia="ru-RU"/>
        </w:rPr>
        <w:t xml:space="preserve"> сельсовета</w:t>
      </w:r>
      <w:r w:rsidR="00BC0B93">
        <w:rPr>
          <w:rFonts w:ascii="Times New Roman" w:eastAsia="Times New Roman" w:hAnsi="Times New Roman"/>
          <w:sz w:val="28"/>
          <w:szCs w:val="28"/>
          <w:lang w:eastAsia="ru-RU"/>
        </w:rPr>
        <w:t>.</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Распоряжение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о </w:t>
      </w:r>
      <w:proofErr w:type="gramStart"/>
      <w:r w:rsidRPr="007D042A">
        <w:rPr>
          <w:rFonts w:ascii="Times New Roman" w:eastAsia="Times New Roman" w:hAnsi="Times New Roman"/>
          <w:color w:val="000000"/>
          <w:sz w:val="28"/>
          <w:szCs w:val="28"/>
          <w:lang w:eastAsia="ru-RU"/>
        </w:rPr>
        <w:t>проведении</w:t>
      </w:r>
      <w:proofErr w:type="gramEnd"/>
      <w:r w:rsidRPr="007D042A">
        <w:rPr>
          <w:rFonts w:ascii="Times New Roman" w:eastAsia="Times New Roman" w:hAnsi="Times New Roman"/>
          <w:color w:val="000000"/>
          <w:sz w:val="28"/>
          <w:szCs w:val="28"/>
          <w:lang w:eastAsia="ru-RU"/>
        </w:rPr>
        <w:t xml:space="preserve"> плановой проверки подписывается </w:t>
      </w:r>
      <w:r w:rsidR="00E37B90">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лавой </w:t>
      </w:r>
      <w:r w:rsidR="00BC0B93">
        <w:rPr>
          <w:rFonts w:ascii="Times New Roman" w:eastAsia="Times New Roman" w:hAnsi="Times New Roman"/>
          <w:sz w:val="28"/>
          <w:szCs w:val="28"/>
          <w:lang w:eastAsia="ru-RU"/>
        </w:rPr>
        <w:t>Горносталевского</w:t>
      </w:r>
      <w:r>
        <w:rPr>
          <w:rFonts w:ascii="Times New Roman" w:eastAsia="Times New Roman" w:hAnsi="Times New Roman"/>
          <w:color w:val="000000"/>
          <w:sz w:val="28"/>
          <w:szCs w:val="28"/>
          <w:lang w:eastAsia="ru-RU"/>
        </w:rPr>
        <w:t xml:space="preserve"> сельсовета</w:t>
      </w:r>
      <w:r w:rsidR="00E37B90">
        <w:rPr>
          <w:rFonts w:ascii="Times New Roman" w:eastAsia="Times New Roman" w:hAnsi="Times New Roman"/>
          <w:color w:val="000000"/>
          <w:sz w:val="28"/>
          <w:szCs w:val="28"/>
          <w:lang w:eastAsia="ru-RU"/>
        </w:rPr>
        <w:t xml:space="preserve"> </w:t>
      </w:r>
      <w:r w:rsidRPr="007D042A">
        <w:rPr>
          <w:rFonts w:ascii="Times New Roman" w:eastAsia="Times New Roman" w:hAnsi="Times New Roman"/>
          <w:color w:val="000000"/>
          <w:sz w:val="28"/>
          <w:szCs w:val="28"/>
          <w:lang w:eastAsia="ru-RU"/>
        </w:rPr>
        <w:t>в течение трех рабочих дней со дня его передачи на подпись.</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7D042A">
        <w:rPr>
          <w:rFonts w:ascii="Times New Roman" w:eastAsia="Times New Roman" w:hAnsi="Times New Roman"/>
          <w:sz w:val="28"/>
          <w:szCs w:val="28"/>
          <w:lang w:eastAsia="ru-RU"/>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rPr>
          <w:rFonts w:ascii="Times New Roman" w:eastAsia="Times New Roman" w:hAnsi="Times New Roman"/>
          <w:sz w:val="28"/>
          <w:szCs w:val="28"/>
          <w:lang w:eastAsia="ru-RU"/>
        </w:rPr>
        <w:t>распоряжение администрации</w:t>
      </w:r>
      <w:r w:rsidRPr="007D042A">
        <w:rPr>
          <w:rFonts w:ascii="Times New Roman" w:eastAsia="Times New Roman" w:hAnsi="Times New Roman"/>
          <w:sz w:val="28"/>
          <w:szCs w:val="28"/>
          <w:lang w:eastAsia="ru-RU"/>
        </w:rPr>
        <w:t>о проведении внеплановой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день подписания </w:t>
      </w:r>
      <w:r>
        <w:rPr>
          <w:rFonts w:ascii="Times New Roman" w:eastAsia="Times New Roman" w:hAnsi="Times New Roman"/>
          <w:sz w:val="28"/>
          <w:szCs w:val="28"/>
          <w:lang w:eastAsia="ru-RU"/>
        </w:rPr>
        <w:t>распоряжения администрации</w:t>
      </w:r>
      <w:r w:rsidRPr="007D042A">
        <w:rPr>
          <w:rFonts w:ascii="Times New Roman" w:eastAsia="Times New Roman" w:hAnsi="Times New Roman"/>
          <w:sz w:val="28"/>
          <w:szCs w:val="28"/>
          <w:lang w:eastAsia="ru-RU"/>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6" w:history="1">
        <w:r w:rsidRPr="007D042A">
          <w:rPr>
            <w:rFonts w:ascii="Times New Roman" w:eastAsia="Times New Roman" w:hAnsi="Times New Roman"/>
            <w:sz w:val="28"/>
            <w:szCs w:val="28"/>
            <w:lang w:eastAsia="ru-RU"/>
          </w:rPr>
          <w:t>форме</w:t>
        </w:r>
      </w:hyperlink>
      <w:r w:rsidRPr="007D042A">
        <w:rPr>
          <w:rFonts w:ascii="Times New Roman" w:eastAsia="Times New Roman" w:hAnsi="Times New Roman"/>
          <w:sz w:val="28"/>
          <w:szCs w:val="28"/>
          <w:lang w:eastAsia="ru-RU"/>
        </w:rPr>
        <w:t xml:space="preserve">, утвержденной </w:t>
      </w:r>
      <w:r w:rsidRPr="007D042A">
        <w:rPr>
          <w:rFonts w:ascii="Times New Roman" w:eastAsia="Times New Roman" w:hAnsi="Times New Roman"/>
          <w:color w:val="000000"/>
          <w:sz w:val="28"/>
          <w:szCs w:val="28"/>
          <w:lang w:eastAsia="ru-RU"/>
        </w:rPr>
        <w:t>приказом Минэкономразвития РФ</w:t>
      </w:r>
      <w:r w:rsidRPr="007D042A">
        <w:rPr>
          <w:rFonts w:ascii="Times New Roman" w:eastAsia="Times New Roman" w:hAnsi="Times New Roman"/>
          <w:sz w:val="28"/>
          <w:szCs w:val="28"/>
          <w:lang w:eastAsia="ru-RU"/>
        </w:rPr>
        <w:t xml:space="preserve"> (далее - заявление). К заявлению прилагается копия </w:t>
      </w:r>
      <w:r>
        <w:rPr>
          <w:rFonts w:ascii="Times New Roman" w:eastAsia="Times New Roman" w:hAnsi="Times New Roman"/>
          <w:sz w:val="28"/>
          <w:szCs w:val="28"/>
          <w:lang w:eastAsia="ru-RU"/>
        </w:rPr>
        <w:t>распоряжения администрации</w:t>
      </w:r>
      <w:r w:rsidRPr="007D042A">
        <w:rPr>
          <w:rFonts w:ascii="Times New Roman" w:eastAsia="Times New Roman" w:hAnsi="Times New Roman"/>
          <w:sz w:val="28"/>
          <w:szCs w:val="28"/>
          <w:lang w:eastAsia="ru-RU"/>
        </w:rPr>
        <w:t xml:space="preserve">о </w:t>
      </w:r>
      <w:proofErr w:type="gramStart"/>
      <w:r w:rsidRPr="007D042A">
        <w:rPr>
          <w:rFonts w:ascii="Times New Roman" w:eastAsia="Times New Roman" w:hAnsi="Times New Roman"/>
          <w:sz w:val="28"/>
          <w:szCs w:val="28"/>
          <w:lang w:eastAsia="ru-RU"/>
        </w:rPr>
        <w:t>проведении</w:t>
      </w:r>
      <w:proofErr w:type="gramEnd"/>
      <w:r w:rsidRPr="007D042A">
        <w:rPr>
          <w:rFonts w:ascii="Times New Roman" w:eastAsia="Times New Roman" w:hAnsi="Times New Roman"/>
          <w:sz w:val="28"/>
          <w:szCs w:val="28"/>
          <w:lang w:eastAsia="ru-RU"/>
        </w:rPr>
        <w:t xml:space="preserve"> внеплановой выездной проверки и документы, содержащие сведения, послужившие основанием для ее проведения.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Pr="007D042A">
        <w:rPr>
          <w:rFonts w:ascii="Times New Roman" w:eastAsia="Times New Roman" w:hAnsi="Times New Roman"/>
          <w:sz w:val="28"/>
          <w:szCs w:val="28"/>
          <w:lang w:eastAsia="ru-RU"/>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осуществляют мероприятия по ее подготовке.</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Pr>
          <w:rFonts w:ascii="Times New Roman" w:eastAsia="Times New Roman" w:hAnsi="Times New Roman"/>
          <w:sz w:val="28"/>
          <w:szCs w:val="28"/>
          <w:lang w:eastAsia="ru-RU"/>
        </w:rPr>
        <w:t>распоряжения</w:t>
      </w:r>
      <w:r w:rsidRPr="007D042A">
        <w:rPr>
          <w:rFonts w:ascii="Times New Roman" w:eastAsia="Times New Roman" w:hAnsi="Times New Roman"/>
          <w:sz w:val="28"/>
          <w:szCs w:val="28"/>
          <w:lang w:eastAsia="ru-RU"/>
        </w:rPr>
        <w:t xml:space="preserve">об отмене </w:t>
      </w:r>
      <w:r>
        <w:rPr>
          <w:rFonts w:ascii="Times New Roman" w:eastAsia="Times New Roman" w:hAnsi="Times New Roman"/>
          <w:sz w:val="28"/>
          <w:szCs w:val="28"/>
          <w:lang w:eastAsia="ru-RU"/>
        </w:rPr>
        <w:t>распоряжения администрации</w:t>
      </w:r>
      <w:r w:rsidRPr="007D042A">
        <w:rPr>
          <w:rFonts w:ascii="Times New Roman" w:eastAsia="Times New Roman" w:hAnsi="Times New Roman"/>
          <w:sz w:val="28"/>
          <w:szCs w:val="28"/>
          <w:lang w:eastAsia="ru-RU"/>
        </w:rPr>
        <w:t>о проведении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34</w:t>
      </w:r>
      <w:r w:rsidRPr="007D042A">
        <w:rPr>
          <w:rFonts w:ascii="Times New Roman" w:eastAsia="Times New Roman" w:hAnsi="Times New Roman"/>
          <w:sz w:val="28"/>
          <w:szCs w:val="28"/>
          <w:lang w:eastAsia="ru-RU"/>
        </w:rPr>
        <w:t>. </w:t>
      </w:r>
      <w:r w:rsidRPr="007D042A">
        <w:rPr>
          <w:rFonts w:ascii="Times New Roman" w:eastAsia="Times New Roman" w:hAnsi="Times New Roman"/>
          <w:color w:val="000000"/>
          <w:sz w:val="28"/>
          <w:szCs w:val="28"/>
          <w:lang w:eastAsia="ru-RU"/>
        </w:rPr>
        <w:t xml:space="preserve">Если основанием для проведения внеплановой выездной проверки юридических лиц является </w:t>
      </w:r>
      <w:r w:rsidRPr="007D042A">
        <w:rPr>
          <w:rFonts w:ascii="Times New Roman" w:eastAsia="Times New Roman" w:hAnsi="Times New Roman"/>
          <w:sz w:val="28"/>
          <w:szCs w:val="28"/>
          <w:lang w:eastAsia="ru-RU"/>
        </w:rPr>
        <w:t xml:space="preserve">поступление в </w:t>
      </w:r>
      <w:r>
        <w:rPr>
          <w:rFonts w:ascii="Times New Roman" w:eastAsia="Times New Roman" w:hAnsi="Times New Roman"/>
          <w:sz w:val="28"/>
          <w:szCs w:val="28"/>
          <w:lang w:eastAsia="ru-RU"/>
        </w:rPr>
        <w:t>администрацию</w:t>
      </w:r>
      <w:r w:rsidRPr="007D042A">
        <w:rPr>
          <w:rFonts w:ascii="Times New Roman" w:eastAsia="Times New Roman" w:hAnsi="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по вопросам жилищных отношений</w:t>
      </w:r>
      <w:r w:rsidRPr="007D042A">
        <w:rPr>
          <w:rFonts w:ascii="Times New Roman" w:eastAsia="Times New Roman" w:hAnsi="Times New Roman"/>
          <w:color w:val="000000"/>
          <w:sz w:val="28"/>
          <w:szCs w:val="28"/>
          <w:lang w:eastAsia="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приступают к проведению внеплановой проверки незамедлительно с извещением органов прокуратуры в течение двадцати четырех </w:t>
      </w:r>
      <w:r w:rsidRPr="007D042A">
        <w:rPr>
          <w:rFonts w:ascii="Times New Roman" w:eastAsia="Times New Roman" w:hAnsi="Times New Roman"/>
          <w:color w:val="000000"/>
          <w:sz w:val="28"/>
          <w:szCs w:val="28"/>
          <w:lang w:eastAsia="ru-RU"/>
        </w:rPr>
        <w:lastRenderedPageBreak/>
        <w:t>часов о проведении мероприятий по муниципальному контролю посредством направления следующих документов:</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заявления;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копии </w:t>
      </w:r>
      <w:r>
        <w:rPr>
          <w:rFonts w:ascii="Times New Roman" w:eastAsia="Times New Roman" w:hAnsi="Times New Roman"/>
          <w:color w:val="000000"/>
          <w:sz w:val="28"/>
          <w:szCs w:val="28"/>
          <w:lang w:eastAsia="ru-RU"/>
        </w:rPr>
        <w:t xml:space="preserve">распоряжения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о проведении внеплановой выездной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документов, содержащих сведения, послужившие основанием для проведения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w:t>
      </w:r>
      <w:r w:rsidRPr="007D042A">
        <w:rPr>
          <w:rFonts w:ascii="Times New Roman" w:eastAsia="Times New Roman" w:hAnsi="Times New Roman"/>
          <w:color w:val="000000"/>
          <w:sz w:val="28"/>
          <w:szCs w:val="28"/>
          <w:lang w:eastAsia="ru-RU"/>
        </w:rPr>
        <w:t xml:space="preserve">.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уведомляют субъект проверки о проведении проверки посредством направления копии </w:t>
      </w:r>
      <w:r>
        <w:rPr>
          <w:rFonts w:ascii="Times New Roman" w:eastAsia="Times New Roman" w:hAnsi="Times New Roman"/>
          <w:color w:val="000000"/>
          <w:sz w:val="28"/>
          <w:szCs w:val="28"/>
          <w:lang w:eastAsia="ru-RU"/>
        </w:rPr>
        <w:t xml:space="preserve">распоряжения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о проведении проверки заказным почтовым отправлением с уведомлением о вручении или любым доступным способом:</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проведении плановой проверки – </w:t>
      </w:r>
      <w:r w:rsidR="00AD62DA">
        <w:rPr>
          <w:rStyle w:val="blk"/>
          <w:rFonts w:ascii="Times New Roman" w:hAnsi="Times New Roman"/>
          <w:sz w:val="28"/>
          <w:szCs w:val="28"/>
        </w:rPr>
        <w:t>не позднее, чем за три рабочих дня до начала ее проведения</w:t>
      </w:r>
      <w:r w:rsidRPr="007D042A">
        <w:rPr>
          <w:rFonts w:ascii="Times New Roman" w:eastAsia="Times New Roman" w:hAnsi="Times New Roman"/>
          <w:color w:val="000000"/>
          <w:sz w:val="28"/>
          <w:szCs w:val="28"/>
          <w:lang w:eastAsia="ru-RU"/>
        </w:rPr>
        <w:t>;</w:t>
      </w:r>
      <w:r w:rsidR="00AD62DA">
        <w:rPr>
          <w:rFonts w:ascii="Times New Roman" w:eastAsia="Times New Roman" w:hAnsi="Times New Roman"/>
          <w:color w:val="000000"/>
          <w:sz w:val="28"/>
          <w:szCs w:val="28"/>
          <w:lang w:eastAsia="ru-RU"/>
        </w:rPr>
        <w:t xml:space="preserve">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проведении внеплановой выездной проверки, за исключением внеплановой выездной проверки, </w:t>
      </w:r>
      <w:proofErr w:type="gramStart"/>
      <w:r w:rsidRPr="007D042A">
        <w:rPr>
          <w:rFonts w:ascii="Times New Roman" w:eastAsia="Times New Roman" w:hAnsi="Times New Roman"/>
          <w:color w:val="000000"/>
          <w:sz w:val="28"/>
          <w:szCs w:val="28"/>
          <w:lang w:eastAsia="ru-RU"/>
        </w:rPr>
        <w:t>основания</w:t>
      </w:r>
      <w:proofErr w:type="gramEnd"/>
      <w:r w:rsidRPr="007D042A">
        <w:rPr>
          <w:rFonts w:ascii="Times New Roman" w:eastAsia="Times New Roman" w:hAnsi="Times New Roman"/>
          <w:color w:val="000000"/>
          <w:sz w:val="28"/>
          <w:szCs w:val="28"/>
          <w:lang w:eastAsia="ru-RU"/>
        </w:rPr>
        <w:t xml:space="preserve"> проведения которой указаны в </w:t>
      </w:r>
      <w:r w:rsidRPr="007D042A">
        <w:rPr>
          <w:rFonts w:ascii="Times New Roman" w:eastAsia="Times New Roman" w:hAnsi="Times New Roman"/>
          <w:sz w:val="28"/>
          <w:szCs w:val="28"/>
          <w:lang w:eastAsia="ru-RU"/>
        </w:rPr>
        <w:t>подпункте 2 пункта 27</w:t>
      </w:r>
      <w:r w:rsidRPr="007D042A">
        <w:rPr>
          <w:rFonts w:ascii="Times New Roman" w:eastAsia="Times New Roman" w:hAnsi="Times New Roman"/>
          <w:color w:val="000000"/>
          <w:sz w:val="28"/>
          <w:szCs w:val="28"/>
          <w:lang w:eastAsia="ru-RU"/>
        </w:rPr>
        <w:t>, – не менее чем за двадцать четыре часа до начала ее проведения.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Pr="007D042A">
        <w:rPr>
          <w:rFonts w:ascii="Times New Roman" w:eastAsia="Times New Roman" w:hAnsi="Times New Roman"/>
          <w:sz w:val="28"/>
          <w:szCs w:val="28"/>
          <w:lang w:eastAsia="ru-RU"/>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Pr="007D042A">
        <w:rPr>
          <w:rFonts w:ascii="Times New Roman" w:eastAsia="Times New Roman" w:hAnsi="Times New Roman"/>
          <w:sz w:val="28"/>
          <w:szCs w:val="28"/>
          <w:lang w:eastAsia="ru-RU"/>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Проведение проверки и составление акта проверки</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Pr="007D042A">
        <w:rPr>
          <w:rFonts w:ascii="Times New Roman" w:eastAsia="Times New Roman" w:hAnsi="Times New Roman"/>
          <w:sz w:val="28"/>
          <w:szCs w:val="28"/>
          <w:lang w:eastAsia="ru-RU"/>
        </w:rPr>
        <w:t xml:space="preserve">. Основанием для начала административной процедуры по проведению проверки и составлению акта проверки является </w:t>
      </w:r>
      <w:r>
        <w:rPr>
          <w:rFonts w:ascii="Times New Roman" w:eastAsia="Times New Roman" w:hAnsi="Times New Roman"/>
          <w:sz w:val="28"/>
          <w:szCs w:val="28"/>
          <w:lang w:eastAsia="ru-RU"/>
        </w:rPr>
        <w:t>распоряжение администрации</w:t>
      </w:r>
      <w:r w:rsidRPr="007D042A">
        <w:rPr>
          <w:rFonts w:ascii="Times New Roman" w:eastAsia="Times New Roman" w:hAnsi="Times New Roman"/>
          <w:sz w:val="28"/>
          <w:szCs w:val="28"/>
          <w:lang w:eastAsia="ru-RU"/>
        </w:rPr>
        <w:t>о проведении проверки.</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Pr="007D042A">
        <w:rPr>
          <w:rFonts w:ascii="Times New Roman" w:eastAsia="Times New Roman" w:hAnsi="Times New Roman"/>
          <w:sz w:val="28"/>
          <w:szCs w:val="28"/>
          <w:lang w:eastAsia="ru-RU"/>
        </w:rPr>
        <w:t>. Плановая и внеплановая проверка проводятся в форме документарной проверки и (или) выездной проверки.</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Проверка проводится уполномоченными должностными лицами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указанными в </w:t>
      </w:r>
      <w:r>
        <w:rPr>
          <w:rFonts w:ascii="Times New Roman" w:eastAsia="Times New Roman" w:hAnsi="Times New Roman"/>
          <w:sz w:val="28"/>
          <w:szCs w:val="28"/>
          <w:lang w:eastAsia="ru-RU"/>
        </w:rPr>
        <w:t>распоряжении</w:t>
      </w:r>
      <w:r w:rsidRPr="007D042A">
        <w:rPr>
          <w:rFonts w:ascii="Times New Roman" w:eastAsia="Times New Roman" w:hAnsi="Times New Roman"/>
          <w:sz w:val="28"/>
          <w:szCs w:val="28"/>
          <w:lang w:eastAsia="ru-RU"/>
        </w:rPr>
        <w:t>.</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40</w:t>
      </w:r>
      <w:r w:rsidRPr="007D042A">
        <w:rPr>
          <w:rFonts w:ascii="Times New Roman" w:eastAsia="Times New Roman" w:hAnsi="Times New Roman"/>
          <w:sz w:val="28"/>
          <w:szCs w:val="28"/>
          <w:lang w:eastAsia="ru-RU"/>
        </w:rPr>
        <w:t xml:space="preserve">. Документарная проверка (плановая, внеплановая) проводится по месту нахождения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процессе проведения документарной проверки должностным лицом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в первую очередь рассматриваются документы проверяемого субъекта проверки, имеющиеся в распоряжении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акты предыдущих проверок и иные документы о результатах, осуществленных в отношении этого субъекта проверки.</w:t>
      </w:r>
    </w:p>
    <w:p w:rsidR="00DC063B" w:rsidRPr="007D042A"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7D042A">
        <w:rPr>
          <w:rFonts w:ascii="Times New Roman" w:eastAsia="Times New Roman" w:hAnsi="Times New Roman"/>
          <w:sz w:val="28"/>
          <w:szCs w:val="28"/>
          <w:lang w:eastAsia="ru-RU"/>
        </w:rPr>
        <w:t xml:space="preserve">. Если достоверность сведений, имеющихся в распоряжении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по вопросам жилищных отношений,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DC063B" w:rsidRPr="00A9168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color w:val="000000"/>
          <w:sz w:val="28"/>
          <w:szCs w:val="28"/>
          <w:lang w:eastAsia="ru-RU"/>
        </w:rPr>
        <w:t xml:space="preserve">В течение десяти рабочих дней со дня получения мотивированного запроса субъекты проверок обязаны направить в </w:t>
      </w:r>
      <w:r>
        <w:rPr>
          <w:rFonts w:ascii="Times New Roman" w:eastAsia="Times New Roman" w:hAnsi="Times New Roman"/>
          <w:sz w:val="28"/>
          <w:szCs w:val="28"/>
          <w:lang w:eastAsia="ru-RU"/>
        </w:rPr>
        <w:t>администрацию</w:t>
      </w:r>
      <w:r w:rsidRPr="007D042A">
        <w:rPr>
          <w:rFonts w:ascii="Times New Roman" w:eastAsia="Times New Roman" w:hAnsi="Times New Roman"/>
          <w:color w:val="000000"/>
          <w:sz w:val="28"/>
          <w:szCs w:val="28"/>
          <w:lang w:eastAsia="ru-RU"/>
        </w:rPr>
        <w:t xml:space="preserve"> указанные в запросе документы.</w:t>
      </w:r>
    </w:p>
    <w:p w:rsidR="00DC063B" w:rsidRPr="00F71B68" w:rsidRDefault="00DC063B" w:rsidP="00DC063B">
      <w:pPr>
        <w:suppressAutoHyphens/>
        <w:autoSpaceDE w:val="0"/>
        <w:autoSpaceDN w:val="0"/>
        <w:adjustRightInd w:val="0"/>
        <w:spacing w:after="0" w:line="240" w:lineRule="auto"/>
        <w:ind w:firstLine="709"/>
        <w:jc w:val="both"/>
        <w:rPr>
          <w:rFonts w:ascii="Times New Roman" w:eastAsia="Times New Roman" w:hAnsi="Times New Roman"/>
          <w:i/>
          <w:color w:val="000000"/>
          <w:sz w:val="28"/>
          <w:szCs w:val="28"/>
          <w:lang w:eastAsia="ru-RU"/>
        </w:rPr>
      </w:pPr>
      <w:r w:rsidRPr="007D042A">
        <w:rPr>
          <w:rFonts w:ascii="Times New Roman" w:eastAsia="Times New Roman" w:hAnsi="Times New Roman"/>
          <w:color w:val="000000"/>
          <w:sz w:val="28"/>
          <w:szCs w:val="28"/>
          <w:lang w:eastAsia="ru-RU"/>
        </w:rPr>
        <w:t xml:space="preserve">Указанные в запросе документы представляются в виде копий, заверенных печатью (при ее наличии) и </w:t>
      </w:r>
      <w:r w:rsidR="00F71B68" w:rsidRPr="00F71B68">
        <w:rPr>
          <w:rFonts w:ascii="Times New Roman" w:hAnsi="Times New Roman"/>
          <w:sz w:val="28"/>
          <w:szCs w:val="28"/>
        </w:rPr>
        <w:t>соответственно</w:t>
      </w:r>
      <w:r w:rsidRPr="007D042A">
        <w:rPr>
          <w:rFonts w:ascii="Times New Roman" w:eastAsia="Times New Roman" w:hAnsi="Times New Roman"/>
          <w:color w:val="000000"/>
          <w:sz w:val="28"/>
          <w:szCs w:val="28"/>
          <w:lang w:eastAsia="ru-RU"/>
        </w:rPr>
        <w:t xml:space="preserve">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r w:rsidRPr="007D042A">
        <w:rPr>
          <w:rFonts w:ascii="Times New Roman" w:eastAsia="Times New Roman" w:hAnsi="Times New Roman"/>
          <w:color w:val="000000"/>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документы, подтверждающие достоверность ранее представленных документов.</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w:t>
      </w:r>
      <w:r w:rsidRPr="007D042A">
        <w:rPr>
          <w:rFonts w:ascii="Times New Roman" w:eastAsia="Times New Roman" w:hAnsi="Times New Roman"/>
          <w:color w:val="000000"/>
          <w:sz w:val="28"/>
          <w:szCs w:val="28"/>
          <w:lang w:eastAsia="ru-RU"/>
        </w:rPr>
        <w:t xml:space="preserve">. Если после рассмотрения представленных пояснений и </w:t>
      </w:r>
      <w:proofErr w:type="gramStart"/>
      <w:r w:rsidRPr="007D042A">
        <w:rPr>
          <w:rFonts w:ascii="Times New Roman" w:eastAsia="Times New Roman" w:hAnsi="Times New Roman"/>
          <w:color w:val="000000"/>
          <w:sz w:val="28"/>
          <w:szCs w:val="28"/>
          <w:lang w:eastAsia="ru-RU"/>
        </w:rPr>
        <w:t>документов</w:t>
      </w:r>
      <w:proofErr w:type="gramEnd"/>
      <w:r w:rsidRPr="007D042A">
        <w:rPr>
          <w:rFonts w:ascii="Times New Roman" w:eastAsia="Times New Roman" w:hAnsi="Times New Roman"/>
          <w:color w:val="000000"/>
          <w:sz w:val="28"/>
          <w:szCs w:val="28"/>
          <w:lang w:eastAsia="ru-RU"/>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по вопросам жилищных отношений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проводит выездную проверку на основании </w:t>
      </w:r>
      <w:r>
        <w:rPr>
          <w:rFonts w:ascii="Times New Roman" w:eastAsia="Times New Roman" w:hAnsi="Times New Roman"/>
          <w:color w:val="000000"/>
          <w:sz w:val="28"/>
          <w:szCs w:val="28"/>
          <w:lang w:eastAsia="ru-RU"/>
        </w:rPr>
        <w:t>распоряжения администрации</w:t>
      </w:r>
      <w:r w:rsidRPr="007D042A">
        <w:rPr>
          <w:rFonts w:ascii="Times New Roman" w:eastAsia="Times New Roman" w:hAnsi="Times New Roman"/>
          <w:color w:val="000000"/>
          <w:sz w:val="28"/>
          <w:szCs w:val="28"/>
          <w:lang w:eastAsia="ru-RU"/>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Pr="007D042A">
        <w:rPr>
          <w:rFonts w:ascii="Times New Roman" w:eastAsia="Times New Roman" w:hAnsi="Times New Roman"/>
          <w:sz w:val="28"/>
          <w:szCs w:val="28"/>
          <w:lang w:eastAsia="ru-RU"/>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r>
        <w:rPr>
          <w:rFonts w:ascii="Times New Roman" w:eastAsia="Times New Roman" w:hAnsi="Times New Roman"/>
          <w:sz w:val="28"/>
          <w:szCs w:val="28"/>
          <w:lang w:eastAsia="ru-RU"/>
        </w:rPr>
        <w:t>, по месту жительства физического лица</w:t>
      </w:r>
      <w:r w:rsidRPr="007D042A">
        <w:rPr>
          <w:rFonts w:ascii="Times New Roman" w:eastAsia="Times New Roman" w:hAnsi="Times New Roman"/>
          <w:sz w:val="28"/>
          <w:szCs w:val="28"/>
          <w:lang w:eastAsia="ru-RU"/>
        </w:rPr>
        <w:t>.</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5" w:name="Par454"/>
      <w:bookmarkEnd w:id="25"/>
      <w:r w:rsidRPr="007D042A">
        <w:rPr>
          <w:rFonts w:ascii="Times New Roman" w:eastAsia="Times New Roman" w:hAnsi="Times New Roman"/>
          <w:sz w:val="28"/>
          <w:szCs w:val="28"/>
          <w:lang w:eastAsia="ru-RU"/>
        </w:rPr>
        <w:t xml:space="preserve">1) удостовериться в полноте и достоверности сведений, содержащихся в </w:t>
      </w:r>
      <w:hyperlink r:id="rId17" w:history="1">
        <w:r w:rsidRPr="007D042A">
          <w:rPr>
            <w:rFonts w:ascii="Times New Roman" w:eastAsia="Times New Roman" w:hAnsi="Times New Roman"/>
            <w:sz w:val="28"/>
            <w:szCs w:val="28"/>
            <w:lang w:eastAsia="ru-RU"/>
          </w:rPr>
          <w:t>уведомлении</w:t>
        </w:r>
      </w:hyperlink>
      <w:r w:rsidRPr="007D042A">
        <w:rPr>
          <w:rFonts w:ascii="Times New Roman" w:eastAsia="Times New Roman" w:hAnsi="Times New Roman"/>
          <w:sz w:val="28"/>
          <w:szCs w:val="28"/>
          <w:lang w:eastAsia="ru-RU"/>
        </w:rPr>
        <w:t xml:space="preserve"> о начале осуществления отдельных видов предпринимательской </w:t>
      </w:r>
      <w:r w:rsidRPr="007D042A">
        <w:rPr>
          <w:rFonts w:ascii="Times New Roman" w:eastAsia="Times New Roman" w:hAnsi="Times New Roman"/>
          <w:sz w:val="28"/>
          <w:szCs w:val="28"/>
          <w:lang w:eastAsia="ru-RU"/>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r>
        <w:rPr>
          <w:rFonts w:ascii="Times New Roman" w:eastAsia="Times New Roman" w:hAnsi="Times New Roman"/>
          <w:sz w:val="28"/>
          <w:szCs w:val="28"/>
          <w:lang w:eastAsia="ru-RU"/>
        </w:rPr>
        <w:t>, физического лица</w:t>
      </w:r>
      <w:r w:rsidRPr="007D042A">
        <w:rPr>
          <w:rFonts w:ascii="Times New Roman" w:eastAsia="Times New Roman" w:hAnsi="Times New Roman"/>
          <w:sz w:val="28"/>
          <w:szCs w:val="28"/>
          <w:lang w:eastAsia="ru-RU"/>
        </w:rPr>
        <w:t>;</w:t>
      </w:r>
    </w:p>
    <w:p w:rsidR="00DC063B"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45</w:t>
      </w:r>
      <w:r w:rsidRPr="007D042A">
        <w:rPr>
          <w:rFonts w:ascii="Times New Roman" w:eastAsia="Times New Roman" w:hAnsi="Times New Roman"/>
          <w:sz w:val="28"/>
          <w:szCs w:val="28"/>
          <w:lang w:eastAsia="ru-RU"/>
        </w:rPr>
        <w:t>. </w:t>
      </w:r>
      <w:r w:rsidRPr="007D042A">
        <w:rPr>
          <w:rFonts w:ascii="Times New Roman" w:eastAsia="Times New Roman" w:hAnsi="Times New Roman"/>
          <w:color w:val="000000"/>
          <w:sz w:val="28"/>
          <w:szCs w:val="28"/>
          <w:lang w:eastAsia="ru-RU"/>
        </w:rPr>
        <w:t xml:space="preserve">Выездная проверка начинается с предъявления служебного удостоверения должностным лицом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обязательного ознакомления субъекта проверки (его уполномоченного представителя) с </w:t>
      </w:r>
      <w:r>
        <w:rPr>
          <w:rFonts w:ascii="Times New Roman" w:eastAsia="Times New Roman" w:hAnsi="Times New Roman"/>
          <w:color w:val="000000"/>
          <w:sz w:val="28"/>
          <w:szCs w:val="28"/>
          <w:lang w:eastAsia="ru-RU"/>
        </w:rPr>
        <w:t>распоряжением администрации</w:t>
      </w:r>
      <w:r w:rsidRPr="007D042A">
        <w:rPr>
          <w:rFonts w:ascii="Times New Roman" w:eastAsia="Times New Roman" w:hAnsi="Times New Roman"/>
          <w:color w:val="000000"/>
          <w:sz w:val="28"/>
          <w:szCs w:val="28"/>
          <w:lang w:eastAsia="ru-RU"/>
        </w:rPr>
        <w:t xml:space="preserve"> о проведении выездной проверки и с полномочиями проводящих проверку должностных лиц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Заверенное</w:t>
      </w:r>
      <w:r w:rsidRPr="007D042A">
        <w:rPr>
          <w:rFonts w:ascii="Times New Roman" w:eastAsia="Times New Roman" w:hAnsi="Times New Roman"/>
          <w:color w:val="000000"/>
          <w:sz w:val="28"/>
          <w:szCs w:val="28"/>
          <w:lang w:eastAsia="ru-RU"/>
        </w:rPr>
        <w:t xml:space="preserve"> печатью копия </w:t>
      </w:r>
      <w:r>
        <w:rPr>
          <w:rFonts w:ascii="Times New Roman" w:eastAsia="Times New Roman" w:hAnsi="Times New Roman"/>
          <w:color w:val="000000"/>
          <w:sz w:val="28"/>
          <w:szCs w:val="28"/>
          <w:lang w:eastAsia="ru-RU"/>
        </w:rPr>
        <w:t xml:space="preserve">распоряжения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о проведении проверки вручается под роспись должностным лицом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субъекту проверки (его уполномоченному представителю) одновременно с предъявлением служебного удостоверения.</w:t>
      </w:r>
    </w:p>
    <w:p w:rsidR="00DC063B" w:rsidRDefault="00DC063B" w:rsidP="00DC063B">
      <w:pPr>
        <w:suppressAutoHyphens/>
        <w:autoSpaceDE w:val="0"/>
        <w:autoSpaceDN w:val="0"/>
        <w:adjustRightInd w:val="0"/>
        <w:spacing w:after="0" w:line="240" w:lineRule="auto"/>
        <w:ind w:firstLine="709"/>
        <w:jc w:val="both"/>
        <w:rPr>
          <w:rFonts w:ascii="Times New Roman" w:hAnsi="Times New Roman"/>
          <w:i/>
          <w:sz w:val="28"/>
          <w:szCs w:val="28"/>
          <w:shd w:val="clear" w:color="auto" w:fill="FFFFFF"/>
        </w:rPr>
      </w:pPr>
      <w:r w:rsidRPr="007D042A">
        <w:rPr>
          <w:rFonts w:ascii="Times New Roman" w:eastAsia="Times New Roman" w:hAnsi="Times New Roman"/>
          <w:color w:val="000000"/>
          <w:sz w:val="28"/>
          <w:szCs w:val="28"/>
          <w:lang w:eastAsia="ru-RU"/>
        </w:rPr>
        <w:t xml:space="preserve">По результатам проверки, непосредственно после ее завершения,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составляет в двух экземплярах акт проверки органом муниципального контроля юридического лица, по типовой </w:t>
      </w:r>
      <w:hyperlink r:id="rId18" w:history="1">
        <w:r w:rsidRPr="007D042A">
          <w:rPr>
            <w:rFonts w:ascii="Times New Roman" w:eastAsia="Times New Roman" w:hAnsi="Times New Roman"/>
            <w:color w:val="000000"/>
            <w:sz w:val="28"/>
            <w:szCs w:val="28"/>
            <w:lang w:eastAsia="ru-RU"/>
          </w:rPr>
          <w:t>форме</w:t>
        </w:r>
      </w:hyperlink>
      <w:r w:rsidRPr="007D042A">
        <w:rPr>
          <w:rFonts w:ascii="Times New Roman" w:eastAsia="Times New Roman" w:hAnsi="Times New Roman"/>
          <w:color w:val="000000"/>
          <w:sz w:val="28"/>
          <w:szCs w:val="28"/>
          <w:lang w:eastAsia="ru-RU"/>
        </w:rPr>
        <w:t>, утвержденной приказом Минэкономразвития РФ  (далее - акт проверки).</w:t>
      </w:r>
      <w:r w:rsidR="00053D4B">
        <w:rPr>
          <w:rFonts w:ascii="Times New Roman" w:hAnsi="Times New Roman"/>
          <w:i/>
          <w:sz w:val="28"/>
          <w:szCs w:val="28"/>
          <w:shd w:val="clear" w:color="auto" w:fill="FFFFFF"/>
        </w:rPr>
        <w:t xml:space="preserve"> </w:t>
      </w:r>
    </w:p>
    <w:p w:rsidR="006814AE" w:rsidRPr="006814AE" w:rsidRDefault="00B9343A" w:rsidP="006814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9" w:anchor="/document/12167036/entry/3000" w:history="1">
        <w:r w:rsidR="006814AE" w:rsidRPr="006814AE">
          <w:rPr>
            <w:rStyle w:val="a9"/>
            <w:rFonts w:ascii="Times New Roman" w:hAnsi="Times New Roman"/>
            <w:color w:val="auto"/>
            <w:sz w:val="28"/>
            <w:szCs w:val="28"/>
            <w:u w:val="none"/>
            <w:shd w:val="clear" w:color="auto" w:fill="FFFFFF"/>
          </w:rPr>
          <w:t>Акт проверки</w:t>
        </w:r>
      </w:hyperlink>
      <w:r w:rsidR="006814AE" w:rsidRPr="006814AE">
        <w:rPr>
          <w:rFonts w:ascii="Times New Roman" w:hAnsi="Times New Roman"/>
          <w:sz w:val="28"/>
          <w:szCs w:val="28"/>
          <w:shd w:val="clear" w:color="auto" w:fill="FFFFFF"/>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6814AE" w:rsidRPr="006814AE">
        <w:rPr>
          <w:rFonts w:ascii="Times New Roman" w:hAnsi="Times New Roman"/>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6814AE" w:rsidRPr="006814AE">
        <w:rPr>
          <w:rFonts w:ascii="Times New Roman" w:hAnsi="Times New Roman"/>
          <w:sz w:val="28"/>
          <w:szCs w:val="28"/>
          <w:shd w:val="clear" w:color="auto" w:fill="FFFFFF"/>
        </w:rPr>
        <w:t xml:space="preserve"> муниципального контроля.</w:t>
      </w:r>
      <w:r w:rsidR="006814AE">
        <w:rPr>
          <w:rFonts w:ascii="Times New Roman" w:hAnsi="Times New Roman"/>
          <w:sz w:val="28"/>
          <w:szCs w:val="28"/>
          <w:shd w:val="clear" w:color="auto" w:fill="FFFFFF"/>
        </w:rPr>
        <w:t xml:space="preserve">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7D042A">
        <w:rPr>
          <w:rFonts w:ascii="Times New Roman" w:eastAsia="Times New Roman" w:hAnsi="Times New Roman"/>
          <w:sz w:val="28"/>
          <w:szCs w:val="28"/>
          <w:lang w:eastAsia="ru-RU"/>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47</w:t>
      </w:r>
      <w:r w:rsidRPr="007D042A">
        <w:rPr>
          <w:rFonts w:ascii="Times New Roman" w:eastAsia="Times New Roman" w:hAnsi="Times New Roman"/>
          <w:sz w:val="28"/>
          <w:szCs w:val="28"/>
          <w:lang w:eastAsia="ru-RU"/>
        </w:rPr>
        <w:t>.</w:t>
      </w:r>
      <w:r w:rsidRPr="007D042A">
        <w:rPr>
          <w:rFonts w:ascii="Times New Roman" w:eastAsia="Times New Roman" w:hAnsi="Times New Roman"/>
          <w:color w:val="000000"/>
          <w:sz w:val="28"/>
          <w:szCs w:val="28"/>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7D042A">
        <w:rPr>
          <w:rFonts w:ascii="Times New Roman" w:eastAsia="Times New Roman" w:hAnsi="Times New Roman"/>
          <w:sz w:val="28"/>
          <w:szCs w:val="28"/>
          <w:lang w:eastAsia="ru-RU"/>
        </w:rPr>
        <w:t xml:space="preserve">. В день составления акта должностным лицом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w:t>
      </w:r>
      <w:r w:rsidRPr="007D042A">
        <w:rPr>
          <w:rFonts w:ascii="Times New Roman" w:eastAsia="Times New Roman" w:hAnsi="Times New Roman"/>
          <w:sz w:val="28"/>
          <w:szCs w:val="28"/>
          <w:lang w:eastAsia="ru-RU"/>
        </w:rPr>
        <w:lastRenderedPageBreak/>
        <w:t xml:space="preserve">проверки, о выявленных нарушениях и выданных предписаниях, а также указываются фамилии, имена, отчества и должности должностных лиц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проводящих проверку, их подписи.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При отсутствии журнала учета проверок у субъекта проверки в акте проверки делается соответствующая запись.</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Pr="007D042A">
        <w:rPr>
          <w:rFonts w:ascii="Times New Roman" w:eastAsia="Times New Roman" w:hAnsi="Times New Roman"/>
          <w:sz w:val="28"/>
          <w:szCs w:val="28"/>
          <w:lang w:eastAsia="ru-RU"/>
        </w:rPr>
        <w:t xml:space="preserve">. Акт проверки вместе с прилагаемыми к нему документами и материалами </w:t>
      </w:r>
      <w:proofErr w:type="gramStart"/>
      <w:r w:rsidRPr="007D042A">
        <w:rPr>
          <w:rFonts w:ascii="Times New Roman" w:eastAsia="Times New Roman" w:hAnsi="Times New Roman"/>
          <w:sz w:val="28"/>
          <w:szCs w:val="28"/>
          <w:lang w:eastAsia="ru-RU"/>
        </w:rPr>
        <w:t xml:space="preserve">регистрируется в </w:t>
      </w:r>
      <w:hyperlink r:id="rId20" w:history="1">
        <w:r w:rsidRPr="007D042A">
          <w:rPr>
            <w:rFonts w:ascii="Times New Roman" w:eastAsia="Times New Roman" w:hAnsi="Times New Roman"/>
            <w:sz w:val="28"/>
            <w:szCs w:val="28"/>
            <w:lang w:eastAsia="ru-RU"/>
          </w:rPr>
          <w:t>журнале</w:t>
        </w:r>
      </w:hyperlink>
      <w:r w:rsidRPr="007D042A">
        <w:rPr>
          <w:rFonts w:ascii="Times New Roman" w:eastAsia="Times New Roman" w:hAnsi="Times New Roman"/>
          <w:sz w:val="28"/>
          <w:szCs w:val="28"/>
          <w:lang w:eastAsia="ru-RU"/>
        </w:rPr>
        <w:t xml:space="preserve"> регистрации актов проверок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и представляется</w:t>
      </w:r>
      <w:proofErr w:type="gramEnd"/>
      <w:r w:rsidRPr="007D042A">
        <w:rPr>
          <w:rFonts w:ascii="Times New Roman" w:eastAsia="Times New Roman" w:hAnsi="Times New Roman"/>
          <w:sz w:val="28"/>
          <w:szCs w:val="28"/>
          <w:lang w:eastAsia="ru-RU"/>
        </w:rPr>
        <w:t xml:space="preserve"> со служебной запиской </w:t>
      </w:r>
      <w:r w:rsidR="00D46F7D">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лаве </w:t>
      </w:r>
      <w:r w:rsidR="00D46F7D">
        <w:rPr>
          <w:rFonts w:ascii="Times New Roman" w:eastAsia="Times New Roman" w:hAnsi="Times New Roman"/>
          <w:sz w:val="28"/>
          <w:szCs w:val="28"/>
          <w:lang w:eastAsia="ru-RU"/>
        </w:rPr>
        <w:t>Горносталевского</w:t>
      </w:r>
      <w:r>
        <w:rPr>
          <w:rFonts w:ascii="Times New Roman" w:eastAsia="Times New Roman" w:hAnsi="Times New Roman"/>
          <w:sz w:val="28"/>
          <w:szCs w:val="28"/>
          <w:lang w:eastAsia="ru-RU"/>
        </w:rPr>
        <w:t xml:space="preserve"> сельсовета</w:t>
      </w:r>
      <w:r w:rsidRPr="007D042A">
        <w:rPr>
          <w:rFonts w:ascii="Times New Roman" w:eastAsia="Times New Roman" w:hAnsi="Times New Roman"/>
          <w:sz w:val="28"/>
          <w:szCs w:val="28"/>
          <w:lang w:eastAsia="ru-RU"/>
        </w:rPr>
        <w:t>.</w:t>
      </w:r>
      <w:r w:rsidR="00D75AB0" w:rsidRPr="00D75AB0">
        <w:rPr>
          <w:rFonts w:ascii="Times New Roman" w:hAnsi="Times New Roman"/>
          <w:i/>
          <w:sz w:val="28"/>
          <w:szCs w:val="28"/>
          <w:shd w:val="clear" w:color="auto" w:fill="FFFFFF"/>
        </w:rPr>
        <w:t xml:space="preserve"> </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Pr="007D042A">
        <w:rPr>
          <w:rFonts w:ascii="Times New Roman" w:eastAsia="Times New Roman" w:hAnsi="Times New Roman"/>
          <w:sz w:val="28"/>
          <w:szCs w:val="28"/>
          <w:lang w:eastAsia="ru-RU"/>
        </w:rPr>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Pr="007D042A">
        <w:rPr>
          <w:rFonts w:ascii="Times New Roman" w:eastAsia="Times New Roman" w:hAnsi="Times New Roman"/>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w:t>
      </w:r>
      <w:r w:rsidRPr="007D042A">
        <w:rPr>
          <w:rFonts w:ascii="Times New Roman" w:eastAsia="Times New Roman" w:hAnsi="Times New Roman"/>
          <w:color w:val="000000"/>
          <w:sz w:val="28"/>
          <w:szCs w:val="28"/>
          <w:lang w:eastAsia="ru-RU"/>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sz w:val="28"/>
          <w:szCs w:val="28"/>
          <w:lang w:eastAsia="ru-RU"/>
        </w:rPr>
        <w:t>администрацию</w:t>
      </w:r>
      <w:r w:rsidRPr="007D042A">
        <w:rPr>
          <w:rFonts w:ascii="Times New Roman" w:eastAsia="Times New Roman" w:hAnsi="Times New Roman"/>
          <w:color w:val="000000"/>
          <w:sz w:val="28"/>
          <w:szCs w:val="28"/>
          <w:lang w:eastAsia="ru-RU"/>
        </w:rPr>
        <w:t>.</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53</w:t>
      </w:r>
      <w:r w:rsidRPr="007D042A">
        <w:rPr>
          <w:rFonts w:ascii="Times New Roman" w:eastAsia="Times New Roman" w:hAnsi="Times New Roman"/>
          <w:color w:val="000000"/>
          <w:sz w:val="28"/>
          <w:szCs w:val="28"/>
          <w:lang w:eastAsia="ru-RU"/>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w:t>
      </w:r>
      <w:r w:rsidRPr="007D042A">
        <w:rPr>
          <w:rFonts w:ascii="Times New Roman" w:eastAsia="Times New Roman" w:hAnsi="Times New Roman"/>
          <w:color w:val="000000"/>
          <w:sz w:val="28"/>
          <w:szCs w:val="28"/>
          <w:lang w:eastAsia="ru-RU"/>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D042A">
        <w:rPr>
          <w:rFonts w:ascii="Times New Roman" w:eastAsia="Times New Roman" w:hAnsi="Times New Roman"/>
          <w:sz w:val="28"/>
          <w:szCs w:val="28"/>
          <w:lang w:eastAsia="ru-RU"/>
        </w:rPr>
        <w:t>микропредприятия</w:t>
      </w:r>
      <w:proofErr w:type="spellEnd"/>
      <w:r w:rsidRPr="007D042A">
        <w:rPr>
          <w:rFonts w:ascii="Times New Roman" w:eastAsia="Times New Roman" w:hAnsi="Times New Roman"/>
          <w:sz w:val="28"/>
          <w:szCs w:val="28"/>
          <w:lang w:eastAsia="ru-RU"/>
        </w:rPr>
        <w:t xml:space="preserve"> в год.</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w:t>
      </w:r>
      <w:r w:rsidRPr="007D042A">
        <w:rPr>
          <w:rFonts w:ascii="Times New Roman" w:eastAsia="Times New Roman" w:hAnsi="Times New Roman"/>
          <w:sz w:val="28"/>
          <w:szCs w:val="28"/>
          <w:lang w:eastAsia="ru-RU"/>
        </w:rPr>
        <w:lastRenderedPageBreak/>
        <w:t xml:space="preserve">двадцать рабочих дней, в отношении малых предприятий, </w:t>
      </w:r>
      <w:proofErr w:type="spellStart"/>
      <w:r w:rsidRPr="007D042A">
        <w:rPr>
          <w:rFonts w:ascii="Times New Roman" w:eastAsia="Times New Roman" w:hAnsi="Times New Roman"/>
          <w:sz w:val="28"/>
          <w:szCs w:val="28"/>
          <w:lang w:eastAsia="ru-RU"/>
        </w:rPr>
        <w:t>микропредприятий</w:t>
      </w:r>
      <w:proofErr w:type="spellEnd"/>
      <w:r w:rsidRPr="007D042A">
        <w:rPr>
          <w:rFonts w:ascii="Times New Roman" w:eastAsia="Times New Roman" w:hAnsi="Times New Roman"/>
          <w:sz w:val="28"/>
          <w:szCs w:val="28"/>
          <w:lang w:eastAsia="ru-RU"/>
        </w:rPr>
        <w:t xml:space="preserve"> не более чем на пятнадцать часов.</w:t>
      </w:r>
    </w:p>
    <w:p w:rsidR="00DC063B" w:rsidRPr="007D042A" w:rsidRDefault="00DC063B" w:rsidP="00DC063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Срок проведения </w:t>
      </w:r>
      <w:r w:rsidRPr="007D042A">
        <w:rPr>
          <w:rFonts w:ascii="Times New Roman" w:eastAsia="Times New Roman" w:hAnsi="Times New Roman"/>
          <w:color w:val="000000"/>
          <w:sz w:val="28"/>
          <w:szCs w:val="28"/>
          <w:lang w:eastAsia="ru-RU"/>
        </w:rPr>
        <w:t xml:space="preserve">каждой проверки (документарной или выездной) </w:t>
      </w:r>
      <w:r w:rsidRPr="007D042A">
        <w:rPr>
          <w:rFonts w:ascii="Times New Roman" w:eastAsia="Times New Roman" w:hAnsi="Times New Roman"/>
          <w:sz w:val="28"/>
          <w:szCs w:val="28"/>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Принятие мер при выявлении нарушений в деятельности субъекта проверки</w:t>
      </w:r>
    </w:p>
    <w:p w:rsidR="00DC063B" w:rsidRPr="007D042A" w:rsidRDefault="00DC063B" w:rsidP="00DC063B">
      <w:pPr>
        <w:suppressAutoHyphens/>
        <w:autoSpaceDE w:val="0"/>
        <w:autoSpaceDN w:val="0"/>
        <w:adjustRightInd w:val="0"/>
        <w:spacing w:after="0" w:line="240" w:lineRule="auto"/>
        <w:ind w:firstLine="709"/>
        <w:rPr>
          <w:rFonts w:ascii="Times New Roman" w:eastAsia="Times New Roman" w:hAnsi="Times New Roman"/>
          <w:b/>
          <w:sz w:val="28"/>
          <w:szCs w:val="28"/>
          <w:lang w:eastAsia="ru-RU"/>
        </w:rPr>
      </w:pP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55</w:t>
      </w:r>
      <w:r w:rsidRPr="007D042A">
        <w:rPr>
          <w:rFonts w:ascii="Times New Roman" w:eastAsia="Times New Roman" w:hAnsi="Times New Roman"/>
          <w:color w:val="000000"/>
          <w:sz w:val="28"/>
          <w:szCs w:val="28"/>
          <w:lang w:eastAsia="ru-RU"/>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по вопросам жилищных отношений.</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56</w:t>
      </w:r>
      <w:r w:rsidRPr="007D042A">
        <w:rPr>
          <w:rFonts w:ascii="Times New Roman" w:eastAsia="Times New Roman" w:hAnsi="Times New Roman"/>
          <w:color w:val="000000"/>
          <w:sz w:val="28"/>
          <w:szCs w:val="28"/>
          <w:lang w:eastAsia="ru-RU"/>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по вопросам жилищных отношений должностные лица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57</w:t>
      </w:r>
      <w:r w:rsidRPr="007D042A">
        <w:rPr>
          <w:rFonts w:ascii="Times New Roman" w:eastAsia="Times New Roman" w:hAnsi="Times New Roman"/>
          <w:color w:val="000000"/>
          <w:sz w:val="28"/>
          <w:szCs w:val="28"/>
          <w:lang w:eastAsia="ru-RU"/>
        </w:rPr>
        <w:t xml:space="preserve">. О мерах, принятых для выполнения предписания, субъект проверки должен сообщить 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в установленный данным предписанием срок.</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w:t>
      </w:r>
      <w:r w:rsidRPr="007D042A">
        <w:rPr>
          <w:rFonts w:ascii="Times New Roman" w:eastAsia="Times New Roman" w:hAnsi="Times New Roman"/>
          <w:color w:val="000000"/>
          <w:sz w:val="28"/>
          <w:szCs w:val="28"/>
          <w:lang w:eastAsia="ru-RU"/>
        </w:rPr>
        <w:t xml:space="preserve">. При непредставлении субъектом проверки в установленные сроки информации об устранении нарушений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рассматривает и устанавливает:</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наличие основания для привлечения виновных лиц к административной ответственности за неисполнение предписания.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Pr="007D042A">
        <w:rPr>
          <w:rFonts w:ascii="Times New Roman" w:eastAsia="Times New Roman" w:hAnsi="Times New Roman"/>
          <w:color w:val="000000"/>
          <w:sz w:val="28"/>
          <w:szCs w:val="28"/>
          <w:lang w:eastAsia="ru-RU"/>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C063B" w:rsidRPr="00290503" w:rsidRDefault="00DC063B" w:rsidP="00DC063B">
      <w:pPr>
        <w:suppressAutoHyphens/>
        <w:autoSpaceDE w:val="0"/>
        <w:autoSpaceDN w:val="0"/>
        <w:adjustRightInd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color w:val="000000"/>
          <w:sz w:val="28"/>
          <w:szCs w:val="28"/>
          <w:lang w:eastAsia="ru-RU"/>
        </w:rPr>
        <w:t>60</w:t>
      </w:r>
      <w:r w:rsidRPr="007D042A">
        <w:rPr>
          <w:rFonts w:ascii="Times New Roman" w:eastAsia="Times New Roman" w:hAnsi="Times New Roman"/>
          <w:color w:val="000000"/>
          <w:sz w:val="28"/>
          <w:szCs w:val="28"/>
          <w:lang w:eastAsia="ru-RU"/>
        </w:rPr>
        <w:t xml:space="preserve">. В течение пяти рабочих дней должностное лицо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w:t>
      </w:r>
      <w:r w:rsidRPr="007D042A">
        <w:rPr>
          <w:rFonts w:ascii="Times New Roman" w:eastAsia="Times New Roman" w:hAnsi="Times New Roman"/>
          <w:color w:val="000000"/>
          <w:sz w:val="28"/>
          <w:szCs w:val="28"/>
          <w:lang w:eastAsia="ru-RU"/>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w:t>
      </w:r>
      <w:r w:rsidRPr="007D042A">
        <w:rPr>
          <w:rFonts w:ascii="Times New Roman" w:eastAsia="Times New Roman" w:hAnsi="Times New Roman"/>
          <w:color w:val="000000"/>
          <w:sz w:val="28"/>
          <w:szCs w:val="28"/>
          <w:lang w:eastAsia="ru-RU"/>
        </w:rPr>
        <w:lastRenderedPageBreak/>
        <w:t xml:space="preserve">выявленных нарушений обязательных требований и требований муниципальных правовых актов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по вопросам жилищных отношений и привлечению субъектов проверки, допустивших нарушения к ответственности.</w:t>
      </w:r>
    </w:p>
    <w:p w:rsidR="00DC063B"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Pr="007D042A">
        <w:rPr>
          <w:rFonts w:ascii="Times New Roman" w:eastAsia="Times New Roman" w:hAnsi="Times New Roman"/>
          <w:color w:val="000000"/>
          <w:sz w:val="28"/>
          <w:szCs w:val="28"/>
          <w:lang w:eastAsia="ru-RU"/>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77E50" w:rsidRPr="00777E50" w:rsidRDefault="00777E50" w:rsidP="00777E50">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E50">
        <w:rPr>
          <w:rFonts w:ascii="Times New Roman" w:hAnsi="Times New Roman"/>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r>
        <w:rPr>
          <w:rFonts w:ascii="Times New Roman" w:hAnsi="Times New Roman"/>
          <w:sz w:val="28"/>
          <w:szCs w:val="28"/>
          <w:shd w:val="clear" w:color="auto" w:fill="FFFFFF"/>
        </w:rPr>
        <w:t xml:space="preserve">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b/>
          <w:sz w:val="28"/>
          <w:szCs w:val="28"/>
          <w:lang w:eastAsia="ru-RU"/>
        </w:rPr>
      </w:pPr>
      <w:r w:rsidRPr="007D042A">
        <w:rPr>
          <w:rFonts w:ascii="Times New Roman" w:eastAsia="Times New Roman" w:hAnsi="Times New Roman"/>
          <w:b/>
          <w:sz w:val="28"/>
          <w:szCs w:val="28"/>
          <w:lang w:eastAsia="ru-RU"/>
        </w:rPr>
        <w:t>IV. Порядок и формы контроля за исполнением муниципальной функции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Порядок осуществления текущего контроля за соблюдением</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и исполнением должностными лицами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положений Административного регламента и иных нормативных правовых актов, устанавливающих требования к исполнению</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муниципальной функции, а также за принятием ими решений</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63</w:t>
      </w:r>
      <w:r w:rsidRPr="007D042A">
        <w:rPr>
          <w:rFonts w:ascii="Times New Roman" w:eastAsia="Times New Roman" w:hAnsi="Times New Roman"/>
          <w:sz w:val="28"/>
          <w:szCs w:val="28"/>
          <w:lang w:eastAsia="ru-RU"/>
        </w:rPr>
        <w:t xml:space="preserve">. </w:t>
      </w:r>
      <w:proofErr w:type="gramStart"/>
      <w:r w:rsidRPr="007D042A">
        <w:rPr>
          <w:rFonts w:ascii="Times New Roman" w:eastAsia="Times New Roman" w:hAnsi="Times New Roman"/>
          <w:sz w:val="28"/>
          <w:szCs w:val="28"/>
          <w:lang w:eastAsia="ru-RU"/>
        </w:rPr>
        <w:t xml:space="preserve">Текущий контроль за соблюдением и исполнением должностными лицами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D175EE">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лавой </w:t>
      </w:r>
      <w:r w:rsidR="00D175EE">
        <w:rPr>
          <w:rFonts w:ascii="Times New Roman" w:eastAsia="Times New Roman" w:hAnsi="Times New Roman"/>
          <w:sz w:val="28"/>
          <w:szCs w:val="28"/>
          <w:lang w:eastAsia="ru-RU"/>
        </w:rPr>
        <w:t>Горносталевского</w:t>
      </w:r>
      <w:r w:rsidR="005D03FF">
        <w:rPr>
          <w:rFonts w:ascii="Times New Roman" w:eastAsia="Times New Roman" w:hAnsi="Times New Roman"/>
          <w:color w:val="000000"/>
          <w:sz w:val="28"/>
          <w:szCs w:val="28"/>
          <w:lang w:eastAsia="ru-RU"/>
        </w:rPr>
        <w:t xml:space="preserve"> сельсовета</w:t>
      </w:r>
      <w:r w:rsidRPr="007D042A">
        <w:rPr>
          <w:rFonts w:ascii="Times New Roman" w:eastAsia="Times New Roman" w:hAnsi="Times New Roman"/>
          <w:sz w:val="28"/>
          <w:szCs w:val="28"/>
          <w:lang w:eastAsia="ru-RU"/>
        </w:rPr>
        <w:t xml:space="preserve">, в том числе путем </w:t>
      </w:r>
      <w:r w:rsidRPr="007D042A">
        <w:rPr>
          <w:rFonts w:ascii="Times New Roman" w:eastAsia="Times New Roman" w:hAnsi="Times New Roman"/>
          <w:color w:val="000000"/>
          <w:sz w:val="28"/>
          <w:szCs w:val="28"/>
          <w:lang w:eastAsia="ru-RU"/>
        </w:rPr>
        <w:t xml:space="preserve">проведения анализа соблюдения и исполнения специалистами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color w:val="000000"/>
          <w:sz w:val="28"/>
          <w:szCs w:val="28"/>
          <w:lang w:eastAsia="ru-RU"/>
        </w:rPr>
        <w:t xml:space="preserve"> законодательства Российской Федерации, Новосибирской области, муниципальных правовых актов и положений Административного</w:t>
      </w:r>
      <w:proofErr w:type="gramEnd"/>
      <w:r w:rsidRPr="007D042A">
        <w:rPr>
          <w:rFonts w:ascii="Times New Roman" w:eastAsia="Times New Roman" w:hAnsi="Times New Roman"/>
          <w:color w:val="000000"/>
          <w:sz w:val="28"/>
          <w:szCs w:val="28"/>
          <w:lang w:eastAsia="ru-RU"/>
        </w:rPr>
        <w:t xml:space="preserve"> регламента.</w:t>
      </w:r>
      <w:r w:rsidR="005D03FF">
        <w:rPr>
          <w:rFonts w:ascii="Times New Roman" w:eastAsia="Times New Roman" w:hAnsi="Times New Roman"/>
          <w:color w:val="000000"/>
          <w:sz w:val="28"/>
          <w:szCs w:val="28"/>
          <w:lang w:eastAsia="ru-RU"/>
        </w:rPr>
        <w:t xml:space="preserve"> </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r w:rsidRPr="007D042A">
        <w:rPr>
          <w:rFonts w:ascii="Times New Roman" w:eastAsia="Times New Roman" w:hAnsi="Times New Roman"/>
          <w:color w:val="000000"/>
          <w:sz w:val="28"/>
          <w:szCs w:val="28"/>
          <w:lang w:eastAsia="ru-RU"/>
        </w:rPr>
        <w:t>. </w:t>
      </w:r>
      <w:r w:rsidRPr="007D042A">
        <w:rPr>
          <w:rFonts w:ascii="Times New Roman" w:eastAsia="Times New Roman" w:hAnsi="Times New Roman"/>
          <w:sz w:val="28"/>
          <w:szCs w:val="28"/>
          <w:lang w:eastAsia="ru-RU"/>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ascii="Times New Roman" w:eastAsia="Times New Roman" w:hAnsi="Times New Roman"/>
          <w:sz w:val="28"/>
          <w:szCs w:val="28"/>
          <w:lang w:eastAsia="ru-RU"/>
        </w:rPr>
        <w:t>администрации.</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r w:rsidRPr="007D042A">
        <w:rPr>
          <w:rFonts w:ascii="Times New Roman" w:eastAsia="Times New Roman" w:hAnsi="Times New Roman"/>
          <w:color w:val="000000"/>
          <w:sz w:val="28"/>
          <w:szCs w:val="28"/>
          <w:lang w:eastAsia="ru-RU"/>
        </w:rPr>
        <w:t xml:space="preserve">. Для проведения проверки </w:t>
      </w:r>
      <w:r>
        <w:rPr>
          <w:rFonts w:ascii="Times New Roman" w:eastAsia="Times New Roman" w:hAnsi="Times New Roman"/>
          <w:color w:val="000000"/>
          <w:sz w:val="28"/>
          <w:szCs w:val="28"/>
          <w:lang w:eastAsia="ru-RU"/>
        </w:rPr>
        <w:t>распоряжением администрации</w:t>
      </w:r>
      <w:r w:rsidRPr="007D042A">
        <w:rPr>
          <w:rFonts w:ascii="Times New Roman" w:eastAsia="Times New Roman" w:hAnsi="Times New Roman"/>
          <w:color w:val="000000"/>
          <w:sz w:val="28"/>
          <w:szCs w:val="28"/>
          <w:lang w:eastAsia="ru-RU"/>
        </w:rPr>
        <w:t>создается комиссия.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66</w:t>
      </w:r>
      <w:r w:rsidRPr="007D042A">
        <w:rPr>
          <w:rFonts w:ascii="Times New Roman" w:eastAsia="Times New Roman" w:hAnsi="Times New Roman"/>
          <w:color w:val="000000"/>
          <w:sz w:val="28"/>
          <w:szCs w:val="28"/>
          <w:lang w:eastAsia="ru-RU"/>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67</w:t>
      </w:r>
      <w:r w:rsidRPr="007D042A">
        <w:rPr>
          <w:rFonts w:ascii="Times New Roman" w:eastAsia="Times New Roman" w:hAnsi="Times New Roman"/>
          <w:color w:val="000000"/>
          <w:sz w:val="28"/>
          <w:szCs w:val="28"/>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DC063B" w:rsidRPr="007D042A"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042A">
        <w:rPr>
          <w:rFonts w:ascii="Times New Roman" w:eastAsia="Times New Roman" w:hAnsi="Times New Roman"/>
          <w:color w:val="000000"/>
          <w:sz w:val="28"/>
          <w:szCs w:val="28"/>
          <w:lang w:eastAsia="ru-RU"/>
        </w:rPr>
        <w:t>Акт проверки подписывается всеми членами комиссии.</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Ответственность должностных лиц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за решения</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и действия (бездействие), принимаемые (осуществляемые)</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ими в ходе исполнения муниципальной функции</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68</w:t>
      </w:r>
      <w:r w:rsidRPr="007D042A">
        <w:rPr>
          <w:rFonts w:ascii="Times New Roman" w:eastAsia="Times New Roman" w:hAnsi="Times New Roman"/>
          <w:sz w:val="28"/>
          <w:szCs w:val="28"/>
          <w:lang w:eastAsia="ru-RU"/>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69</w:t>
      </w:r>
      <w:r w:rsidRPr="007D042A">
        <w:rPr>
          <w:rFonts w:ascii="Times New Roman" w:eastAsia="Times New Roman" w:hAnsi="Times New Roman"/>
          <w:sz w:val="28"/>
          <w:szCs w:val="28"/>
          <w:lang w:eastAsia="ru-RU"/>
        </w:rPr>
        <w:t xml:space="preserve">. Персональная ответственность должностных лиц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закрепляется в их должностных регламентах в соответствии с требованиями законодательства Российской Федерации. </w:t>
      </w:r>
    </w:p>
    <w:p w:rsidR="00DC063B" w:rsidRPr="007D042A" w:rsidRDefault="00DC063B" w:rsidP="00DC063B">
      <w:pPr>
        <w:spacing w:after="24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r w:rsidRPr="007D042A">
        <w:rPr>
          <w:rFonts w:ascii="Times New Roman" w:eastAsia="Times New Roman" w:hAnsi="Times New Roman"/>
          <w:sz w:val="28"/>
          <w:szCs w:val="28"/>
          <w:lang w:eastAsia="ru-RU"/>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DC063B" w:rsidRDefault="00DC063B" w:rsidP="00DC063B">
      <w:pPr>
        <w:spacing w:after="0" w:line="240" w:lineRule="auto"/>
        <w:ind w:firstLine="720"/>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C063B" w:rsidRPr="007D042A" w:rsidRDefault="00DC063B" w:rsidP="00DC063B">
      <w:pPr>
        <w:spacing w:after="0" w:line="240" w:lineRule="auto"/>
        <w:ind w:firstLine="720"/>
        <w:jc w:val="center"/>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r w:rsidRPr="007D042A">
        <w:rPr>
          <w:rFonts w:ascii="Times New Roman" w:eastAsia="Times New Roman" w:hAnsi="Times New Roman"/>
          <w:sz w:val="28"/>
          <w:szCs w:val="28"/>
          <w:lang w:eastAsia="ru-RU"/>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r w:rsidRPr="007D042A">
        <w:rPr>
          <w:rFonts w:ascii="Times New Roman" w:eastAsia="Times New Roman" w:hAnsi="Times New Roman"/>
          <w:sz w:val="28"/>
          <w:szCs w:val="28"/>
          <w:lang w:eastAsia="ru-RU"/>
        </w:rPr>
        <w:t xml:space="preserve">. Граждане, их объединения и организации вправе обратиться в </w:t>
      </w:r>
      <w:r>
        <w:rPr>
          <w:rFonts w:ascii="Times New Roman" w:eastAsia="Times New Roman" w:hAnsi="Times New Roman"/>
          <w:sz w:val="28"/>
          <w:szCs w:val="28"/>
          <w:lang w:eastAsia="ru-RU"/>
        </w:rPr>
        <w:t>администрацию</w:t>
      </w:r>
      <w:r w:rsidRPr="007D042A">
        <w:rPr>
          <w:rFonts w:ascii="Times New Roman" w:eastAsia="Times New Roman" w:hAnsi="Times New Roman"/>
          <w:sz w:val="28"/>
          <w:szCs w:val="28"/>
          <w:lang w:eastAsia="ru-RU"/>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Pr>
          <w:rFonts w:ascii="Times New Roman" w:eastAsia="Times New Roman" w:hAnsi="Times New Roman"/>
          <w:sz w:val="28"/>
          <w:szCs w:val="28"/>
          <w:lang w:eastAsia="ru-RU"/>
        </w:rPr>
        <w:t>администрации</w:t>
      </w:r>
      <w:r w:rsidRPr="007D042A">
        <w:rPr>
          <w:rFonts w:ascii="Times New Roman" w:eastAsia="Times New Roman" w:hAnsi="Times New Roman"/>
          <w:sz w:val="28"/>
          <w:szCs w:val="28"/>
          <w:lang w:eastAsia="ru-RU"/>
        </w:rPr>
        <w:t xml:space="preserve"> положений Административного регламента, иных нормативных правовых актов, устанавливающих требования к исполнению муниципальной функции. </w:t>
      </w: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8F15FA" w:rsidRDefault="00AD62DA" w:rsidP="00AD62DA">
      <w:pPr>
        <w:shd w:val="clear" w:color="auto" w:fill="FFFFFF"/>
        <w:spacing w:after="0" w:line="240" w:lineRule="auto"/>
        <w:ind w:firstLine="540"/>
        <w:jc w:val="center"/>
        <w:rPr>
          <w:rStyle w:val="aff6"/>
          <w:rFonts w:ascii="Times New Roman" w:hAnsi="Times New Roman"/>
          <w:b/>
          <w:bCs/>
          <w:i w:val="0"/>
          <w:sz w:val="28"/>
          <w:szCs w:val="28"/>
          <w:shd w:val="clear" w:color="auto" w:fill="FFFFFF"/>
        </w:rPr>
      </w:pPr>
      <w:r w:rsidRPr="00AD62DA">
        <w:rPr>
          <w:rStyle w:val="aff6"/>
          <w:rFonts w:ascii="Times New Roman" w:hAnsi="Times New Roman"/>
          <w:b/>
          <w:bCs/>
          <w:i w:val="0"/>
          <w:sz w:val="28"/>
          <w:szCs w:val="28"/>
          <w:shd w:val="clear" w:color="auto" w:fill="FFFFFF"/>
          <w:lang w:val="en-US"/>
        </w:rPr>
        <w:t>V</w:t>
      </w:r>
      <w:r w:rsidRPr="00AD62DA">
        <w:rPr>
          <w:rStyle w:val="aff6"/>
          <w:rFonts w:ascii="Times New Roman" w:hAnsi="Times New Roman"/>
          <w:b/>
          <w:bCs/>
          <w:i w:val="0"/>
          <w:sz w:val="28"/>
          <w:szCs w:val="28"/>
          <w:shd w:val="clear" w:color="auto" w:fill="FFFFFF"/>
        </w:rPr>
        <w:t xml:space="preserve">. Досудебный </w:t>
      </w:r>
      <w:r w:rsidR="00D75AB0">
        <w:rPr>
          <w:rStyle w:val="aff6"/>
          <w:rFonts w:ascii="Times New Roman" w:hAnsi="Times New Roman"/>
          <w:b/>
          <w:bCs/>
          <w:i w:val="0"/>
          <w:sz w:val="28"/>
          <w:szCs w:val="28"/>
          <w:shd w:val="clear" w:color="auto" w:fill="FFFFFF"/>
        </w:rPr>
        <w:t>(внесудебный) порядок обжалования решений и действий (бездействия</w:t>
      </w:r>
      <w:r w:rsidRPr="00AD62DA">
        <w:rPr>
          <w:rStyle w:val="aff6"/>
          <w:rFonts w:ascii="Times New Roman" w:hAnsi="Times New Roman"/>
          <w:b/>
          <w:bCs/>
          <w:i w:val="0"/>
          <w:sz w:val="28"/>
          <w:szCs w:val="28"/>
          <w:shd w:val="clear" w:color="auto" w:fill="FFFFFF"/>
        </w:rPr>
        <w:t>) </w:t>
      </w:r>
      <w:r w:rsidR="00D75AB0">
        <w:rPr>
          <w:rStyle w:val="aff6"/>
          <w:rFonts w:ascii="Times New Roman" w:hAnsi="Times New Roman"/>
          <w:b/>
          <w:bCs/>
          <w:i w:val="0"/>
          <w:sz w:val="28"/>
          <w:szCs w:val="28"/>
          <w:shd w:val="clear" w:color="auto" w:fill="FFFFFF"/>
        </w:rPr>
        <w:t>администрации</w:t>
      </w:r>
      <w:r w:rsidR="00D75AB0" w:rsidRPr="00D175EE">
        <w:rPr>
          <w:rStyle w:val="aff6"/>
          <w:rFonts w:ascii="Times New Roman" w:hAnsi="Times New Roman"/>
          <w:b/>
          <w:bCs/>
          <w:i w:val="0"/>
          <w:sz w:val="28"/>
          <w:szCs w:val="28"/>
          <w:shd w:val="clear" w:color="auto" w:fill="FFFFFF"/>
        </w:rPr>
        <w:t xml:space="preserve"> </w:t>
      </w:r>
      <w:r w:rsidR="00D175EE" w:rsidRPr="00D175EE">
        <w:rPr>
          <w:rFonts w:ascii="Times New Roman" w:eastAsia="Times New Roman" w:hAnsi="Times New Roman"/>
          <w:b/>
          <w:sz w:val="28"/>
          <w:szCs w:val="28"/>
          <w:lang w:eastAsia="ru-RU"/>
        </w:rPr>
        <w:t>Горносталевского</w:t>
      </w:r>
      <w:r w:rsidRPr="00AD62DA">
        <w:rPr>
          <w:rStyle w:val="aff6"/>
          <w:rFonts w:ascii="Times New Roman" w:hAnsi="Times New Roman"/>
          <w:b/>
          <w:bCs/>
          <w:i w:val="0"/>
          <w:sz w:val="28"/>
          <w:szCs w:val="28"/>
          <w:shd w:val="clear" w:color="auto" w:fill="FFFFFF"/>
        </w:rPr>
        <w:t xml:space="preserve"> сельсовета, </w:t>
      </w:r>
      <w:r w:rsidR="00D75AB0">
        <w:rPr>
          <w:rStyle w:val="aff6"/>
          <w:rFonts w:ascii="Times New Roman" w:hAnsi="Times New Roman"/>
          <w:b/>
          <w:bCs/>
          <w:i w:val="0"/>
          <w:sz w:val="28"/>
          <w:szCs w:val="28"/>
          <w:shd w:val="clear" w:color="auto" w:fill="FFFFFF"/>
        </w:rPr>
        <w:t xml:space="preserve">осуществляющей муниципальный контроль, а также </w:t>
      </w:r>
      <w:r w:rsidRPr="00AD62DA">
        <w:rPr>
          <w:rStyle w:val="aff6"/>
          <w:rFonts w:ascii="Times New Roman" w:hAnsi="Times New Roman"/>
          <w:b/>
          <w:bCs/>
          <w:i w:val="0"/>
          <w:sz w:val="28"/>
          <w:szCs w:val="28"/>
          <w:shd w:val="clear" w:color="auto" w:fill="FFFFFF"/>
        </w:rPr>
        <w:t>должностных лиц</w:t>
      </w:r>
    </w:p>
    <w:p w:rsidR="00AD62DA" w:rsidRDefault="00AD62DA" w:rsidP="00AD62DA">
      <w:pPr>
        <w:shd w:val="clear" w:color="auto" w:fill="FFFFFF"/>
        <w:spacing w:after="0" w:line="240" w:lineRule="auto"/>
        <w:ind w:firstLine="709"/>
        <w:jc w:val="both"/>
        <w:rPr>
          <w:rFonts w:ascii="Times New Roman" w:hAnsi="Times New Roman"/>
          <w:sz w:val="28"/>
          <w:szCs w:val="28"/>
        </w:rPr>
      </w:pP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Fonts w:ascii="Times New Roman" w:hAnsi="Times New Roman"/>
          <w:sz w:val="28"/>
          <w:szCs w:val="28"/>
        </w:rPr>
        <w:t xml:space="preserve">73. </w:t>
      </w:r>
      <w:r w:rsidRPr="008F15FA">
        <w:rPr>
          <w:rStyle w:val="blk"/>
          <w:rFonts w:ascii="Times New Roman" w:hAnsi="Times New Roman"/>
          <w:sz w:val="28"/>
          <w:szCs w:val="28"/>
        </w:rPr>
        <w:t>Заявитель может обратиться с жалобой в следующих случаях:</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bookmarkStart w:id="26" w:name="dst220"/>
      <w:bookmarkEnd w:id="26"/>
      <w:r w:rsidRPr="008F15FA">
        <w:rPr>
          <w:rStyle w:val="blk"/>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w:t>
      </w:r>
      <w:hyperlink r:id="rId21" w:anchor="dst244" w:history="1">
        <w:r w:rsidRPr="008F15FA">
          <w:rPr>
            <w:rStyle w:val="a9"/>
            <w:rFonts w:ascii="Times New Roman" w:hAnsi="Times New Roman"/>
            <w:color w:val="auto"/>
            <w:sz w:val="28"/>
            <w:szCs w:val="28"/>
          </w:rPr>
          <w:t>статье 15.1</w:t>
        </w:r>
      </w:hyperlink>
      <w:r w:rsidRPr="008F15FA">
        <w:rPr>
          <w:rStyle w:val="blk"/>
          <w:rFonts w:ascii="Times New Roman" w:hAnsi="Times New Roman"/>
          <w:sz w:val="28"/>
          <w:szCs w:val="28"/>
        </w:rPr>
        <w:t xml:space="preserve"> Федерального закона от 27.07.2010 № 210-ФЗ;</w:t>
      </w:r>
      <w:bookmarkStart w:id="27" w:name="dst221"/>
      <w:bookmarkEnd w:id="27"/>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Style w:val="blk"/>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anchor="dst100354" w:history="1">
        <w:r w:rsidRPr="008F15FA">
          <w:rPr>
            <w:rStyle w:val="a9"/>
            <w:rFonts w:ascii="Times New Roman" w:hAnsi="Times New Roman"/>
            <w:color w:val="auto"/>
            <w:sz w:val="28"/>
            <w:szCs w:val="28"/>
          </w:rPr>
          <w:t>частью 1.3 статьи 16</w:t>
        </w:r>
      </w:hyperlink>
      <w:r w:rsidRPr="008F15FA">
        <w:rPr>
          <w:rStyle w:val="blk"/>
          <w:rFonts w:ascii="Times New Roman" w:hAnsi="Times New Roman"/>
          <w:sz w:val="28"/>
          <w:szCs w:val="28"/>
        </w:rPr>
        <w:t>  Федерального закона от 27.07.2010 № 210-ФЗ;</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bookmarkStart w:id="28" w:name="dst295"/>
      <w:bookmarkEnd w:id="28"/>
      <w:r w:rsidRPr="008F15FA">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9" w:name="dst103"/>
      <w:bookmarkEnd w:id="29"/>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bookmarkStart w:id="30" w:name="dst222"/>
      <w:bookmarkEnd w:id="30"/>
      <w:r w:rsidRPr="008F15FA">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8F15FA">
          <w:rPr>
            <w:rStyle w:val="a9"/>
            <w:rFonts w:ascii="Times New Roman" w:hAnsi="Times New Roman"/>
            <w:color w:val="auto"/>
            <w:sz w:val="28"/>
            <w:szCs w:val="28"/>
          </w:rPr>
          <w:t>частью 1.3 статьи 16</w:t>
        </w:r>
      </w:hyperlink>
      <w:r w:rsidRPr="008F15FA">
        <w:rPr>
          <w:rStyle w:val="blk"/>
          <w:rFonts w:ascii="Times New Roman" w:hAnsi="Times New Roman"/>
          <w:sz w:val="28"/>
          <w:szCs w:val="28"/>
        </w:rPr>
        <w:t>  Федерального закона от 27.07.2010 № 210-ФЗ;</w:t>
      </w:r>
      <w:bookmarkStart w:id="31" w:name="dst105"/>
      <w:bookmarkEnd w:id="31"/>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bookmarkStart w:id="32" w:name="dst223"/>
      <w:bookmarkEnd w:id="32"/>
      <w:proofErr w:type="gramStart"/>
      <w:r w:rsidRPr="008F15FA">
        <w:rPr>
          <w:rStyle w:val="blk"/>
          <w:rFonts w:ascii="Times New Roman" w:hAnsi="Times New Roman"/>
          <w:sz w:val="28"/>
          <w:szCs w:val="28"/>
        </w:rPr>
        <w:t xml:space="preserve">7) отказ администрации </w:t>
      </w:r>
      <w:r w:rsidR="00D175EE">
        <w:rPr>
          <w:rFonts w:ascii="Times New Roman" w:eastAsia="Times New Roman" w:hAnsi="Times New Roman"/>
          <w:sz w:val="28"/>
          <w:szCs w:val="28"/>
          <w:lang w:eastAsia="ru-RU"/>
        </w:rPr>
        <w:t>Горносталевского</w:t>
      </w:r>
      <w:r w:rsidRPr="008F15FA">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anchor="dst100352" w:history="1">
        <w:r w:rsidRPr="008F15FA">
          <w:rPr>
            <w:rStyle w:val="a9"/>
            <w:rFonts w:ascii="Times New Roman" w:hAnsi="Times New Roman"/>
            <w:color w:val="auto"/>
            <w:sz w:val="28"/>
            <w:szCs w:val="28"/>
          </w:rPr>
          <w:t>частью 1.1 статьи 16</w:t>
        </w:r>
      </w:hyperlink>
      <w:r w:rsidRPr="008F15FA">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15FA">
        <w:rPr>
          <w:rStyle w:val="blk"/>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8F15FA">
        <w:rPr>
          <w:rStyle w:val="blk"/>
          <w:rFonts w:ascii="Times New Roman" w:hAnsi="Times New Roman"/>
          <w:sz w:val="28"/>
          <w:szCs w:val="28"/>
        </w:rPr>
        <w:lastRenderedPageBreak/>
        <w:t>порядке, определенном </w:t>
      </w:r>
      <w:hyperlink r:id="rId25" w:anchor="dst100354" w:history="1">
        <w:r w:rsidRPr="008F15FA">
          <w:rPr>
            <w:rStyle w:val="a9"/>
            <w:rFonts w:ascii="Times New Roman" w:hAnsi="Times New Roman"/>
            <w:color w:val="auto"/>
            <w:sz w:val="28"/>
            <w:szCs w:val="28"/>
          </w:rPr>
          <w:t>частью 1.3 статьи 16</w:t>
        </w:r>
      </w:hyperlink>
      <w:r w:rsidRPr="008F15FA">
        <w:rPr>
          <w:rStyle w:val="blk"/>
          <w:rFonts w:ascii="Times New Roman" w:hAnsi="Times New Roman"/>
          <w:sz w:val="28"/>
          <w:szCs w:val="28"/>
        </w:rPr>
        <w:t>  Федерального закона от 27.07.2010 № 210-ФЗ;</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bookmarkStart w:id="33" w:name="dst224"/>
      <w:bookmarkEnd w:id="33"/>
      <w:r w:rsidRPr="008F15FA">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34" w:name="dst225"/>
      <w:bookmarkEnd w:id="34"/>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Style w:val="blk"/>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anchor="dst100354" w:history="1">
        <w:r w:rsidRPr="008F15FA">
          <w:rPr>
            <w:rStyle w:val="a9"/>
            <w:rFonts w:ascii="Times New Roman" w:hAnsi="Times New Roman"/>
            <w:color w:val="auto"/>
            <w:sz w:val="28"/>
            <w:szCs w:val="28"/>
          </w:rPr>
          <w:t>частью 1.3 статьи 16</w:t>
        </w:r>
      </w:hyperlink>
      <w:r w:rsidRPr="008F15FA">
        <w:rPr>
          <w:rStyle w:val="blk"/>
          <w:rFonts w:ascii="Times New Roman" w:hAnsi="Times New Roman"/>
          <w:sz w:val="28"/>
          <w:szCs w:val="28"/>
        </w:rPr>
        <w:t xml:space="preserve"> Федерального закона от 27.07.2010 № 210-ФЗ;</w:t>
      </w:r>
    </w:p>
    <w:p w:rsidR="008F15FA" w:rsidRPr="008F15FA" w:rsidRDefault="008F15FA" w:rsidP="008F15FA">
      <w:pPr>
        <w:pStyle w:val="aff7"/>
        <w:ind w:firstLine="709"/>
        <w:jc w:val="both"/>
        <w:rPr>
          <w:rStyle w:val="blk"/>
          <w:sz w:val="28"/>
          <w:szCs w:val="28"/>
        </w:rPr>
      </w:pPr>
      <w:bookmarkStart w:id="35" w:name="dst296"/>
      <w:bookmarkEnd w:id="35"/>
      <w:r w:rsidRPr="008F15FA">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anchor="dst290" w:history="1">
        <w:r w:rsidRPr="008F15FA">
          <w:rPr>
            <w:rStyle w:val="a9"/>
            <w:color w:val="auto"/>
            <w:sz w:val="28"/>
            <w:szCs w:val="28"/>
          </w:rPr>
          <w:t>пунктом 4 части 1 статьи 7</w:t>
        </w:r>
      </w:hyperlink>
      <w:r w:rsidRPr="008F15FA">
        <w:rPr>
          <w:rStyle w:val="blk"/>
          <w:sz w:val="28"/>
          <w:szCs w:val="28"/>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anchor="dst100354" w:history="1">
        <w:r w:rsidRPr="008F15FA">
          <w:rPr>
            <w:rStyle w:val="a9"/>
            <w:color w:val="auto"/>
            <w:sz w:val="28"/>
            <w:szCs w:val="28"/>
          </w:rPr>
          <w:t>частью 1.3 статьи 16</w:t>
        </w:r>
      </w:hyperlink>
      <w:r w:rsidRPr="008F15FA">
        <w:rPr>
          <w:rStyle w:val="blk"/>
          <w:sz w:val="28"/>
          <w:szCs w:val="28"/>
        </w:rPr>
        <w:t>  Федерального закона от 27.07.2010 № 210-ФЗ.</w:t>
      </w:r>
    </w:p>
    <w:p w:rsidR="008F15FA" w:rsidRPr="008F15FA" w:rsidRDefault="008F15FA" w:rsidP="008F15FA">
      <w:pPr>
        <w:pStyle w:val="aff7"/>
        <w:ind w:firstLine="709"/>
        <w:jc w:val="both"/>
        <w:rPr>
          <w:sz w:val="28"/>
          <w:szCs w:val="28"/>
        </w:rPr>
      </w:pPr>
      <w:r w:rsidRPr="008F15FA">
        <w:rPr>
          <w:sz w:val="28"/>
          <w:szCs w:val="28"/>
        </w:rPr>
        <w:t xml:space="preserve">74.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D175EE">
        <w:rPr>
          <w:sz w:val="28"/>
          <w:szCs w:val="28"/>
          <w:lang w:eastAsia="ru-RU"/>
        </w:rPr>
        <w:t>Горносталевского</w:t>
      </w:r>
      <w:r w:rsidRPr="008F15FA">
        <w:rPr>
          <w:sz w:val="28"/>
          <w:szCs w:val="28"/>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75.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76. Жалоба должна содержать:</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lastRenderedPageBreak/>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77.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78.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2) отказывает в удовлетворении жалобы.</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79. Не позднее дня, следующего за днем принятия решения, указанного в пункте 77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5FA" w:rsidRPr="008F15FA" w:rsidRDefault="008F15FA" w:rsidP="008F15FA">
      <w:pPr>
        <w:shd w:val="clear" w:color="auto" w:fill="FFFFFF"/>
        <w:spacing w:after="0" w:line="240" w:lineRule="auto"/>
        <w:ind w:firstLine="540"/>
        <w:jc w:val="both"/>
        <w:rPr>
          <w:rFonts w:ascii="Times New Roman" w:hAnsi="Times New Roman"/>
          <w:sz w:val="28"/>
          <w:szCs w:val="28"/>
        </w:rPr>
      </w:pPr>
      <w:r w:rsidRPr="008F15FA">
        <w:rPr>
          <w:rFonts w:ascii="Times New Roman" w:hAnsi="Times New Roman"/>
          <w:sz w:val="28"/>
          <w:szCs w:val="28"/>
        </w:rPr>
        <w:t xml:space="preserve">79.1 </w:t>
      </w:r>
      <w:r w:rsidRPr="008F15FA">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29" w:anchor="dst121" w:history="1">
        <w:r w:rsidRPr="008F15FA">
          <w:rPr>
            <w:rStyle w:val="a9"/>
            <w:rFonts w:ascii="Times New Roman" w:hAnsi="Times New Roman"/>
            <w:color w:val="auto"/>
            <w:sz w:val="28"/>
            <w:szCs w:val="28"/>
          </w:rPr>
          <w:t>части 8</w:t>
        </w:r>
      </w:hyperlink>
      <w:r w:rsidRPr="008F15FA">
        <w:rPr>
          <w:rStyle w:val="blk"/>
          <w:rFonts w:ascii="Times New Roman" w:hAnsi="Times New Roman"/>
          <w:sz w:val="28"/>
          <w:szCs w:val="28"/>
        </w:rPr>
        <w:t>  статьи 11.2 Федерального закона от 27.07.2010 № 210-ФЗ, дается информация о действиях, осуществляемых администрацией Барлакского сельсовета, предоставляющим муниципальную услугу, многофункциональным центром либо организацией, предусмотренной </w:t>
      </w:r>
      <w:hyperlink r:id="rId30" w:anchor="dst100352" w:history="1">
        <w:r w:rsidRPr="008F15FA">
          <w:rPr>
            <w:rStyle w:val="a9"/>
            <w:rFonts w:ascii="Times New Roman" w:hAnsi="Times New Roman"/>
            <w:color w:val="auto"/>
            <w:sz w:val="28"/>
            <w:szCs w:val="28"/>
          </w:rPr>
          <w:t>частью 1.1 статьи 16</w:t>
        </w:r>
      </w:hyperlink>
      <w:r w:rsidRPr="008F15FA">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bookmarkStart w:id="36" w:name="dst298"/>
      <w:bookmarkEnd w:id="36"/>
      <w:r w:rsidRPr="008F15FA">
        <w:rPr>
          <w:rStyle w:val="blk"/>
          <w:rFonts w:ascii="Times New Roman" w:hAnsi="Times New Roman"/>
          <w:sz w:val="28"/>
          <w:szCs w:val="28"/>
        </w:rPr>
        <w:t>79.2. В случае признания жалобы не подлежащей удовлетворению в ответе заявителю, указанном в </w:t>
      </w:r>
      <w:hyperlink r:id="rId31" w:anchor="dst121" w:history="1">
        <w:r w:rsidRPr="008F15FA">
          <w:rPr>
            <w:rStyle w:val="a9"/>
            <w:rFonts w:ascii="Times New Roman" w:hAnsi="Times New Roman"/>
            <w:color w:val="auto"/>
            <w:sz w:val="28"/>
            <w:szCs w:val="28"/>
          </w:rPr>
          <w:t>части 8</w:t>
        </w:r>
      </w:hyperlink>
      <w:r w:rsidRPr="008F15FA">
        <w:rPr>
          <w:rStyle w:val="blk"/>
          <w:rFonts w:ascii="Times New Roman" w:hAnsi="Times New Roman"/>
          <w:sz w:val="28"/>
          <w:szCs w:val="28"/>
        </w:rPr>
        <w:t xml:space="preserve">  статьи 11.2 Федерального закона от 27.07.2010 № </w:t>
      </w:r>
      <w:r w:rsidRPr="008F15FA">
        <w:rPr>
          <w:rStyle w:val="blk"/>
          <w:rFonts w:ascii="Times New Roman" w:hAnsi="Times New Roman"/>
          <w:sz w:val="28"/>
          <w:szCs w:val="28"/>
        </w:rPr>
        <w:lastRenderedPageBreak/>
        <w:t>210-ФЗ, даются аргументированные разъяснения о причинах принятого решения, а также информация о порядке обжалования принятого решения.</w:t>
      </w:r>
    </w:p>
    <w:p w:rsidR="008F15FA" w:rsidRPr="008F15FA" w:rsidRDefault="008F15FA" w:rsidP="008F15FA">
      <w:pPr>
        <w:autoSpaceDE w:val="0"/>
        <w:autoSpaceDN w:val="0"/>
        <w:adjustRightInd w:val="0"/>
        <w:spacing w:after="0" w:line="240" w:lineRule="auto"/>
        <w:ind w:firstLine="709"/>
        <w:jc w:val="both"/>
        <w:outlineLvl w:val="1"/>
        <w:rPr>
          <w:rFonts w:ascii="Times New Roman" w:hAnsi="Times New Roman"/>
          <w:sz w:val="28"/>
          <w:szCs w:val="28"/>
        </w:rPr>
      </w:pPr>
      <w:r w:rsidRPr="008F15FA">
        <w:rPr>
          <w:rFonts w:ascii="Times New Roman" w:hAnsi="Times New Roman"/>
          <w:sz w:val="28"/>
          <w:szCs w:val="28"/>
        </w:rPr>
        <w:t>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A98" w:rsidRPr="00DC063B" w:rsidRDefault="00462A98" w:rsidP="00AD62DA">
      <w:pPr>
        <w:autoSpaceDE w:val="0"/>
        <w:autoSpaceDN w:val="0"/>
        <w:adjustRightInd w:val="0"/>
        <w:spacing w:after="0" w:line="240" w:lineRule="auto"/>
        <w:ind w:firstLine="709"/>
        <w:jc w:val="both"/>
        <w:outlineLvl w:val="1"/>
        <w:rPr>
          <w:rFonts w:ascii="Times New Roman" w:hAnsi="Times New Roman"/>
          <w:sz w:val="28"/>
          <w:szCs w:val="28"/>
        </w:rPr>
        <w:sectPr w:rsidR="00462A98" w:rsidRPr="00DC063B" w:rsidSect="00AD62DA">
          <w:pgSz w:w="11906" w:h="16838"/>
          <w:pgMar w:top="1134" w:right="567" w:bottom="426" w:left="1134" w:header="709" w:footer="709" w:gutter="0"/>
          <w:cols w:space="708"/>
          <w:docGrid w:linePitch="360"/>
        </w:sectPr>
      </w:pPr>
    </w:p>
    <w:p w:rsidR="00DC063B" w:rsidRPr="007D042A" w:rsidRDefault="00DC063B" w:rsidP="00D30663">
      <w:pPr>
        <w:spacing w:after="0" w:line="240" w:lineRule="auto"/>
        <w:ind w:left="4395"/>
        <w:jc w:val="right"/>
        <w:rPr>
          <w:rFonts w:ascii="Times New Roman" w:eastAsia="Times New Roman" w:hAnsi="Times New Roman"/>
          <w:sz w:val="28"/>
          <w:szCs w:val="28"/>
          <w:lang w:eastAsia="ru-RU"/>
        </w:rPr>
      </w:pPr>
      <w:bookmarkStart w:id="37" w:name="_GoBack"/>
      <w:r w:rsidRPr="007D042A">
        <w:rPr>
          <w:rFonts w:ascii="Times New Roman" w:eastAsia="Times New Roman" w:hAnsi="Times New Roman"/>
          <w:sz w:val="28"/>
          <w:szCs w:val="28"/>
          <w:lang w:eastAsia="ru-RU"/>
        </w:rPr>
        <w:lastRenderedPageBreak/>
        <w:t>Приложение 1</w:t>
      </w:r>
    </w:p>
    <w:p w:rsidR="00DC063B" w:rsidRPr="007D042A" w:rsidRDefault="00DC063B" w:rsidP="00D30663">
      <w:pPr>
        <w:spacing w:after="0" w:line="240" w:lineRule="auto"/>
        <w:ind w:left="4395"/>
        <w:jc w:val="right"/>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 xml:space="preserve">к административному регламенту исполнения функции по осуществлению муниципального жилищного контроля на территории </w:t>
      </w:r>
    </w:p>
    <w:p w:rsidR="00DC063B" w:rsidRPr="000243A9" w:rsidRDefault="00366A12" w:rsidP="00D30663">
      <w:pPr>
        <w:spacing w:after="0" w:line="240" w:lineRule="auto"/>
        <w:ind w:left="439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Горносталевского</w:t>
      </w:r>
      <w:r w:rsidR="00DC063B" w:rsidRPr="000243A9">
        <w:rPr>
          <w:rFonts w:ascii="Times New Roman" w:eastAsia="Times New Roman" w:hAnsi="Times New Roman"/>
          <w:color w:val="000000"/>
          <w:sz w:val="28"/>
          <w:szCs w:val="28"/>
          <w:lang w:eastAsia="ru-RU"/>
        </w:rPr>
        <w:t xml:space="preserve"> сельсовета</w:t>
      </w:r>
      <w:r w:rsidR="00EF4FBE">
        <w:rPr>
          <w:rFonts w:ascii="Times New Roman" w:eastAsia="Times New Roman" w:hAnsi="Times New Roman"/>
          <w:color w:val="000000"/>
          <w:sz w:val="28"/>
          <w:szCs w:val="28"/>
          <w:lang w:eastAsia="ru-RU"/>
        </w:rPr>
        <w:t xml:space="preserve"> З</w:t>
      </w:r>
      <w:r>
        <w:rPr>
          <w:rFonts w:ascii="Times New Roman" w:eastAsia="Times New Roman" w:hAnsi="Times New Roman"/>
          <w:color w:val="000000"/>
          <w:sz w:val="28"/>
          <w:szCs w:val="28"/>
          <w:lang w:eastAsia="ru-RU"/>
        </w:rPr>
        <w:t>двинского</w:t>
      </w:r>
      <w:r w:rsidR="00DC063B" w:rsidRPr="000243A9">
        <w:rPr>
          <w:rFonts w:ascii="Times New Roman" w:eastAsia="Times New Roman" w:hAnsi="Times New Roman"/>
          <w:color w:val="000000"/>
          <w:sz w:val="28"/>
          <w:szCs w:val="28"/>
          <w:lang w:eastAsia="ru-RU"/>
        </w:rPr>
        <w:t xml:space="preserve"> района Новосибирской </w:t>
      </w:r>
      <w:bookmarkEnd w:id="37"/>
      <w:r w:rsidR="00DC063B" w:rsidRPr="000243A9">
        <w:rPr>
          <w:rFonts w:ascii="Times New Roman" w:eastAsia="Times New Roman" w:hAnsi="Times New Roman"/>
          <w:color w:val="000000"/>
          <w:sz w:val="28"/>
          <w:szCs w:val="28"/>
          <w:lang w:eastAsia="ru-RU"/>
        </w:rPr>
        <w:t>области</w:t>
      </w:r>
    </w:p>
    <w:p w:rsidR="00DC063B" w:rsidRPr="007D042A" w:rsidRDefault="00DC063B" w:rsidP="00DC063B">
      <w:pPr>
        <w:suppressAutoHyphens/>
        <w:spacing w:after="0" w:line="240" w:lineRule="auto"/>
        <w:ind w:left="6663"/>
        <w:jc w:val="both"/>
        <w:rPr>
          <w:rFonts w:ascii="Times New Roman" w:eastAsia="Times New Roman" w:hAnsi="Times New Roman"/>
          <w:sz w:val="24"/>
          <w:szCs w:val="24"/>
          <w:lang w:eastAsia="ru-RU"/>
        </w:rPr>
      </w:pPr>
    </w:p>
    <w:p w:rsidR="00DC063B" w:rsidRPr="007D042A"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sz w:val="28"/>
          <w:szCs w:val="28"/>
          <w:lang w:eastAsia="ru-RU"/>
        </w:rPr>
      </w:pPr>
    </w:p>
    <w:p w:rsidR="00DC063B" w:rsidRPr="007D042A"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sz w:val="26"/>
          <w:szCs w:val="26"/>
          <w:lang w:eastAsia="ru-RU"/>
        </w:rPr>
      </w:pPr>
    </w:p>
    <w:p w:rsidR="00DC063B" w:rsidRPr="007D042A"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ИНФОРМАЦИЯ</w:t>
      </w:r>
    </w:p>
    <w:p w:rsidR="00DC063B" w:rsidRPr="007D042A" w:rsidRDefault="00DC063B" w:rsidP="00DC063B">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о месте нахождения, графике работы, контактных телефонах, адресах</w:t>
      </w:r>
    </w:p>
    <w:p w:rsidR="00DC063B" w:rsidRPr="007D042A" w:rsidRDefault="00DC063B" w:rsidP="00DC063B">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электронной почты администрации</w:t>
      </w:r>
      <w:r w:rsidR="00366A12">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EF4FBE">
        <w:rPr>
          <w:rFonts w:ascii="Times New Roman" w:eastAsia="Times New Roman" w:hAnsi="Times New Roman"/>
          <w:sz w:val="28"/>
          <w:szCs w:val="28"/>
          <w:lang w:eastAsia="ru-RU"/>
        </w:rPr>
        <w:t xml:space="preserve"> </w:t>
      </w:r>
      <w:r w:rsidRPr="000243A9">
        <w:rPr>
          <w:rFonts w:ascii="Times New Roman" w:eastAsia="Times New Roman" w:hAnsi="Times New Roman"/>
          <w:sz w:val="28"/>
          <w:szCs w:val="28"/>
          <w:lang w:eastAsia="ru-RU"/>
        </w:rPr>
        <w:t>района Новосибирской области</w:t>
      </w:r>
    </w:p>
    <w:p w:rsidR="00DC063B" w:rsidRPr="007D042A"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371"/>
        <w:gridCol w:w="2312"/>
        <w:gridCol w:w="2058"/>
        <w:gridCol w:w="6"/>
        <w:gridCol w:w="2997"/>
      </w:tblGrid>
      <w:tr w:rsidR="00DC063B" w:rsidRPr="004245E1" w:rsidTr="00300F1F">
        <w:tc>
          <w:tcPr>
            <w:tcW w:w="282"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 п.</w:t>
            </w:r>
          </w:p>
        </w:tc>
        <w:tc>
          <w:tcPr>
            <w:tcW w:w="1119"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Наименование</w:t>
            </w:r>
          </w:p>
        </w:tc>
        <w:tc>
          <w:tcPr>
            <w:tcW w:w="1127"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Место</w:t>
            </w:r>
          </w:p>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нахождения</w:t>
            </w:r>
          </w:p>
        </w:tc>
        <w:tc>
          <w:tcPr>
            <w:tcW w:w="1004"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График</w:t>
            </w:r>
          </w:p>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работы</w:t>
            </w:r>
          </w:p>
        </w:tc>
        <w:tc>
          <w:tcPr>
            <w:tcW w:w="1468" w:type="pct"/>
            <w:gridSpan w:val="2"/>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Справочные</w:t>
            </w:r>
          </w:p>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телефоны,</w:t>
            </w:r>
          </w:p>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7D042A">
              <w:rPr>
                <w:rFonts w:ascii="Times New Roman" w:eastAsia="Times New Roman" w:hAnsi="Times New Roman"/>
                <w:b/>
                <w:color w:val="000000"/>
                <w:sz w:val="24"/>
                <w:szCs w:val="28"/>
                <w:lang w:eastAsia="ru-RU"/>
              </w:rPr>
              <w:t>адрес электронной почты</w:t>
            </w:r>
          </w:p>
        </w:tc>
      </w:tr>
      <w:tr w:rsidR="00DC063B" w:rsidRPr="004245E1" w:rsidTr="00300F1F">
        <w:tc>
          <w:tcPr>
            <w:tcW w:w="282" w:type="pct"/>
          </w:tcPr>
          <w:p w:rsidR="00DC063B" w:rsidRPr="007D042A" w:rsidRDefault="00DC063B" w:rsidP="00300F1F">
            <w:pPr>
              <w:widowControl w:val="0"/>
              <w:suppressAutoHyphens/>
              <w:autoSpaceDE w:val="0"/>
              <w:autoSpaceDN w:val="0"/>
              <w:adjustRightInd w:val="0"/>
              <w:spacing w:after="0" w:line="240" w:lineRule="atLeast"/>
              <w:jc w:val="center"/>
              <w:rPr>
                <w:rFonts w:ascii="Times New Roman" w:eastAsia="Times New Roman" w:hAnsi="Times New Roman"/>
                <w:color w:val="000000"/>
                <w:sz w:val="24"/>
                <w:szCs w:val="28"/>
                <w:lang w:eastAsia="ru-RU"/>
              </w:rPr>
            </w:pPr>
            <w:r w:rsidRPr="007D042A">
              <w:rPr>
                <w:rFonts w:ascii="Times New Roman" w:eastAsia="Times New Roman" w:hAnsi="Times New Roman"/>
                <w:color w:val="000000"/>
                <w:sz w:val="24"/>
                <w:szCs w:val="28"/>
                <w:lang w:eastAsia="ru-RU"/>
              </w:rPr>
              <w:t>1</w:t>
            </w:r>
          </w:p>
        </w:tc>
        <w:tc>
          <w:tcPr>
            <w:tcW w:w="1119"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7D042A">
              <w:rPr>
                <w:rFonts w:ascii="Times New Roman" w:eastAsia="Times New Roman" w:hAnsi="Times New Roman"/>
                <w:color w:val="000000"/>
                <w:sz w:val="24"/>
                <w:szCs w:val="28"/>
                <w:lang w:eastAsia="ru-RU"/>
              </w:rPr>
              <w:t>2</w:t>
            </w:r>
          </w:p>
        </w:tc>
        <w:tc>
          <w:tcPr>
            <w:tcW w:w="1127"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7D042A">
              <w:rPr>
                <w:rFonts w:ascii="Times New Roman" w:eastAsia="Times New Roman" w:hAnsi="Times New Roman"/>
                <w:color w:val="000000"/>
                <w:sz w:val="24"/>
                <w:szCs w:val="28"/>
                <w:lang w:eastAsia="ru-RU"/>
              </w:rPr>
              <w:t>3</w:t>
            </w:r>
          </w:p>
        </w:tc>
        <w:tc>
          <w:tcPr>
            <w:tcW w:w="1004"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7D042A">
              <w:rPr>
                <w:rFonts w:ascii="Times New Roman" w:eastAsia="Times New Roman" w:hAnsi="Times New Roman"/>
                <w:color w:val="000000"/>
                <w:sz w:val="24"/>
                <w:szCs w:val="28"/>
                <w:lang w:eastAsia="ru-RU"/>
              </w:rPr>
              <w:t>4</w:t>
            </w:r>
          </w:p>
        </w:tc>
        <w:tc>
          <w:tcPr>
            <w:tcW w:w="1468" w:type="pct"/>
            <w:gridSpan w:val="2"/>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7D042A">
              <w:rPr>
                <w:rFonts w:ascii="Times New Roman" w:eastAsia="Times New Roman" w:hAnsi="Times New Roman"/>
                <w:color w:val="000000"/>
                <w:sz w:val="24"/>
                <w:szCs w:val="28"/>
                <w:lang w:eastAsia="ru-RU"/>
              </w:rPr>
              <w:t>5</w:t>
            </w:r>
          </w:p>
        </w:tc>
      </w:tr>
      <w:tr w:rsidR="00DC063B" w:rsidRPr="009F2D85" w:rsidTr="00300F1F">
        <w:tc>
          <w:tcPr>
            <w:tcW w:w="282" w:type="pct"/>
          </w:tcPr>
          <w:p w:rsidR="00DC063B" w:rsidRPr="007D042A" w:rsidRDefault="00DC063B" w:rsidP="00300F1F">
            <w:pPr>
              <w:widowControl w:val="0"/>
              <w:suppressAutoHyphens/>
              <w:autoSpaceDE w:val="0"/>
              <w:autoSpaceDN w:val="0"/>
              <w:adjustRightInd w:val="0"/>
              <w:spacing w:after="0" w:line="240" w:lineRule="atLeast"/>
              <w:ind w:right="-62"/>
              <w:jc w:val="center"/>
              <w:rPr>
                <w:rFonts w:ascii="Times New Roman" w:eastAsia="Times New Roman" w:hAnsi="Times New Roman"/>
                <w:sz w:val="24"/>
                <w:szCs w:val="28"/>
                <w:lang w:eastAsia="ru-RU"/>
              </w:rPr>
            </w:pPr>
            <w:r w:rsidRPr="007D042A">
              <w:rPr>
                <w:rFonts w:ascii="Times New Roman" w:eastAsia="Times New Roman" w:hAnsi="Times New Roman"/>
                <w:sz w:val="24"/>
                <w:szCs w:val="28"/>
                <w:lang w:eastAsia="ru-RU"/>
              </w:rPr>
              <w:t>1</w:t>
            </w:r>
          </w:p>
        </w:tc>
        <w:tc>
          <w:tcPr>
            <w:tcW w:w="1119" w:type="pct"/>
          </w:tcPr>
          <w:p w:rsidR="00DC063B" w:rsidRPr="007D042A"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Администрация </w:t>
            </w:r>
            <w:r w:rsidR="00EF4FBE">
              <w:rPr>
                <w:rFonts w:ascii="Times New Roman" w:eastAsia="Times New Roman" w:hAnsi="Times New Roman"/>
                <w:sz w:val="28"/>
                <w:szCs w:val="28"/>
                <w:lang w:eastAsia="ru-RU"/>
              </w:rPr>
              <w:t>Горносталевского</w:t>
            </w:r>
            <w:r w:rsidR="00EF4FBE">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сельсовета</w:t>
            </w:r>
          </w:p>
        </w:tc>
        <w:tc>
          <w:tcPr>
            <w:tcW w:w="1127" w:type="pct"/>
          </w:tcPr>
          <w:p w:rsidR="00DC063B" w:rsidRPr="007D042A" w:rsidRDefault="00DC063B" w:rsidP="00EF4FBE">
            <w:pPr>
              <w:widowControl w:val="0"/>
              <w:suppressAutoHyphens/>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Новосибирская область, </w:t>
            </w:r>
            <w:r w:rsidR="00EF4FBE">
              <w:rPr>
                <w:rFonts w:ascii="Times New Roman" w:eastAsia="Times New Roman" w:hAnsi="Times New Roman"/>
                <w:sz w:val="24"/>
                <w:szCs w:val="28"/>
                <w:lang w:eastAsia="ru-RU"/>
              </w:rPr>
              <w:t>Здвинский</w:t>
            </w:r>
            <w:r>
              <w:rPr>
                <w:rFonts w:ascii="Times New Roman" w:eastAsia="Times New Roman" w:hAnsi="Times New Roman"/>
                <w:sz w:val="24"/>
                <w:szCs w:val="28"/>
                <w:lang w:eastAsia="ru-RU"/>
              </w:rPr>
              <w:t xml:space="preserve"> район, </w:t>
            </w:r>
            <w:r w:rsidR="00EF4FBE">
              <w:rPr>
                <w:rFonts w:ascii="Times New Roman" w:eastAsia="Times New Roman" w:hAnsi="Times New Roman"/>
                <w:sz w:val="24"/>
                <w:szCs w:val="28"/>
                <w:lang w:eastAsia="ru-RU"/>
              </w:rPr>
              <w:t>село</w:t>
            </w:r>
            <w:r>
              <w:rPr>
                <w:rFonts w:ascii="Times New Roman" w:eastAsia="Times New Roman" w:hAnsi="Times New Roman"/>
                <w:sz w:val="24"/>
                <w:szCs w:val="28"/>
                <w:lang w:eastAsia="ru-RU"/>
              </w:rPr>
              <w:t xml:space="preserve"> </w:t>
            </w:r>
            <w:proofErr w:type="spellStart"/>
            <w:r w:rsidR="00EF4FBE">
              <w:rPr>
                <w:rFonts w:ascii="Times New Roman" w:eastAsia="Times New Roman" w:hAnsi="Times New Roman"/>
                <w:sz w:val="24"/>
                <w:szCs w:val="28"/>
                <w:lang w:eastAsia="ru-RU"/>
              </w:rPr>
              <w:t>Старогорносталево</w:t>
            </w:r>
            <w:proofErr w:type="spellEnd"/>
            <w:r>
              <w:rPr>
                <w:rFonts w:ascii="Times New Roman" w:eastAsia="Times New Roman" w:hAnsi="Times New Roman"/>
                <w:sz w:val="24"/>
                <w:szCs w:val="28"/>
                <w:lang w:eastAsia="ru-RU"/>
              </w:rPr>
              <w:t xml:space="preserve">, улица </w:t>
            </w:r>
            <w:r w:rsidR="00EF4FBE">
              <w:rPr>
                <w:rFonts w:ascii="Times New Roman" w:eastAsia="Times New Roman" w:hAnsi="Times New Roman"/>
                <w:sz w:val="24"/>
                <w:szCs w:val="28"/>
                <w:lang w:eastAsia="ru-RU"/>
              </w:rPr>
              <w:t>Томская 29</w:t>
            </w:r>
          </w:p>
        </w:tc>
        <w:tc>
          <w:tcPr>
            <w:tcW w:w="1008" w:type="pct"/>
            <w:gridSpan w:val="2"/>
          </w:tcPr>
          <w:p w:rsidR="00DC063B" w:rsidRPr="007D042A" w:rsidRDefault="00DC063B" w:rsidP="00EF4FBE">
            <w:pPr>
              <w:widowControl w:val="0"/>
              <w:suppressAutoHyphens/>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Понедельник-</w:t>
            </w:r>
            <w:r w:rsidR="00395022">
              <w:rPr>
                <w:rFonts w:ascii="Times New Roman" w:eastAsia="Times New Roman" w:hAnsi="Times New Roman"/>
                <w:sz w:val="24"/>
                <w:szCs w:val="28"/>
                <w:lang w:eastAsia="ru-RU"/>
              </w:rPr>
              <w:t>пя</w:t>
            </w:r>
            <w:r w:rsidR="00EF4FBE">
              <w:rPr>
                <w:rFonts w:ascii="Times New Roman" w:eastAsia="Times New Roman" w:hAnsi="Times New Roman"/>
                <w:sz w:val="24"/>
                <w:szCs w:val="28"/>
                <w:lang w:eastAsia="ru-RU"/>
              </w:rPr>
              <w:t>тница</w:t>
            </w:r>
            <w:r>
              <w:rPr>
                <w:rFonts w:ascii="Times New Roman" w:eastAsia="Times New Roman" w:hAnsi="Times New Roman"/>
                <w:sz w:val="24"/>
                <w:szCs w:val="28"/>
                <w:lang w:eastAsia="ru-RU"/>
              </w:rPr>
              <w:t xml:space="preserve"> с</w:t>
            </w:r>
            <w:r w:rsidR="00EF4FBE">
              <w:rPr>
                <w:rFonts w:ascii="Times New Roman" w:eastAsia="Times New Roman" w:hAnsi="Times New Roman"/>
                <w:sz w:val="24"/>
                <w:szCs w:val="28"/>
                <w:lang w:eastAsia="ru-RU"/>
              </w:rPr>
              <w:t xml:space="preserve"> 9-00</w:t>
            </w:r>
            <w:r w:rsidR="00395022">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до 17-00 (обед с 13-00 до 14-00), </w:t>
            </w:r>
          </w:p>
        </w:tc>
        <w:tc>
          <w:tcPr>
            <w:tcW w:w="1464" w:type="pct"/>
          </w:tcPr>
          <w:p w:rsidR="00DC063B" w:rsidRPr="000243A9"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8"/>
                <w:lang w:val="en-US" w:eastAsia="ru-RU"/>
              </w:rPr>
            </w:pPr>
            <w:r w:rsidRPr="000243A9">
              <w:rPr>
                <w:rFonts w:ascii="Times New Roman" w:eastAsia="Times New Roman" w:hAnsi="Times New Roman"/>
                <w:sz w:val="24"/>
                <w:szCs w:val="28"/>
                <w:lang w:val="en-US" w:eastAsia="ru-RU"/>
              </w:rPr>
              <w:t>8-383-</w:t>
            </w:r>
            <w:r w:rsidR="00EF4FBE" w:rsidRPr="00375F06">
              <w:rPr>
                <w:rFonts w:ascii="Times New Roman" w:eastAsia="Times New Roman" w:hAnsi="Times New Roman"/>
                <w:sz w:val="24"/>
                <w:szCs w:val="28"/>
                <w:lang w:val="en-US" w:eastAsia="ru-RU"/>
              </w:rPr>
              <w:t>63</w:t>
            </w:r>
            <w:r w:rsidRPr="000243A9">
              <w:rPr>
                <w:rFonts w:ascii="Times New Roman" w:eastAsia="Times New Roman" w:hAnsi="Times New Roman"/>
                <w:sz w:val="24"/>
                <w:szCs w:val="28"/>
                <w:lang w:val="en-US" w:eastAsia="ru-RU"/>
              </w:rPr>
              <w:t>-</w:t>
            </w:r>
            <w:r w:rsidR="00EF4FBE" w:rsidRPr="00375F06">
              <w:rPr>
                <w:rFonts w:ascii="Times New Roman" w:eastAsia="Times New Roman" w:hAnsi="Times New Roman"/>
                <w:sz w:val="24"/>
                <w:szCs w:val="28"/>
                <w:lang w:val="en-US" w:eastAsia="ru-RU"/>
              </w:rPr>
              <w:t>34</w:t>
            </w:r>
            <w:r w:rsidRPr="000243A9">
              <w:rPr>
                <w:rFonts w:ascii="Times New Roman" w:eastAsia="Times New Roman" w:hAnsi="Times New Roman"/>
                <w:sz w:val="24"/>
                <w:szCs w:val="28"/>
                <w:lang w:val="en-US" w:eastAsia="ru-RU"/>
              </w:rPr>
              <w:t>-</w:t>
            </w:r>
            <w:r w:rsidR="00EF4FBE" w:rsidRPr="00375F06">
              <w:rPr>
                <w:rFonts w:ascii="Times New Roman" w:eastAsia="Times New Roman" w:hAnsi="Times New Roman"/>
                <w:sz w:val="24"/>
                <w:szCs w:val="28"/>
                <w:lang w:val="en-US" w:eastAsia="ru-RU"/>
              </w:rPr>
              <w:t>791</w:t>
            </w:r>
            <w:r w:rsidRPr="000243A9">
              <w:rPr>
                <w:rFonts w:ascii="Times New Roman" w:eastAsia="Times New Roman" w:hAnsi="Times New Roman"/>
                <w:sz w:val="24"/>
                <w:szCs w:val="28"/>
                <w:lang w:val="en-US" w:eastAsia="ru-RU"/>
              </w:rPr>
              <w:t xml:space="preserve">, </w:t>
            </w:r>
          </w:p>
          <w:p w:rsidR="00395022" w:rsidRPr="00395022" w:rsidRDefault="00DC063B" w:rsidP="00395022">
            <w:pPr>
              <w:rPr>
                <w:lang w:val="en-US"/>
              </w:rPr>
            </w:pPr>
            <w:r>
              <w:rPr>
                <w:rFonts w:ascii="Times New Roman" w:eastAsia="Times New Roman" w:hAnsi="Times New Roman"/>
                <w:sz w:val="24"/>
                <w:szCs w:val="28"/>
                <w:lang w:val="en-US" w:eastAsia="ru-RU"/>
              </w:rPr>
              <w:t xml:space="preserve">e-mail: </w:t>
            </w:r>
            <w:hyperlink r:id="rId32" w:history="1">
              <w:r w:rsidR="00395022" w:rsidRPr="00964F4C">
                <w:rPr>
                  <w:rStyle w:val="a9"/>
                  <w:lang w:val="en-US"/>
                </w:rPr>
                <w:t>shmeleva</w:t>
              </w:r>
              <w:r w:rsidR="00395022" w:rsidRPr="00395022">
                <w:rPr>
                  <w:rStyle w:val="a9"/>
                  <w:lang w:val="en-US"/>
                </w:rPr>
                <w:t>.</w:t>
              </w:r>
              <w:r w:rsidR="00395022" w:rsidRPr="00964F4C">
                <w:rPr>
                  <w:rStyle w:val="a9"/>
                  <w:lang w:val="en-US"/>
                </w:rPr>
                <w:t>l</w:t>
              </w:r>
              <w:r w:rsidR="00395022" w:rsidRPr="00395022">
                <w:rPr>
                  <w:rStyle w:val="a9"/>
                  <w:lang w:val="en-US"/>
                </w:rPr>
                <w:t>@</w:t>
              </w:r>
              <w:r w:rsidR="00395022" w:rsidRPr="00964F4C">
                <w:rPr>
                  <w:rStyle w:val="a9"/>
                  <w:lang w:val="en-US"/>
                </w:rPr>
                <w:t>mail</w:t>
              </w:r>
              <w:r w:rsidR="00395022" w:rsidRPr="00395022">
                <w:rPr>
                  <w:rStyle w:val="a9"/>
                  <w:lang w:val="en-US"/>
                </w:rPr>
                <w:t>.</w:t>
              </w:r>
              <w:r w:rsidR="00395022" w:rsidRPr="00964F4C">
                <w:rPr>
                  <w:rStyle w:val="a9"/>
                  <w:lang w:val="en-US"/>
                </w:rPr>
                <w:t>ru</w:t>
              </w:r>
            </w:hyperlink>
          </w:p>
          <w:p w:rsidR="00DC063B" w:rsidRPr="000243A9"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8"/>
                <w:lang w:val="en-US" w:eastAsia="ru-RU"/>
              </w:rPr>
            </w:pPr>
          </w:p>
        </w:tc>
      </w:tr>
    </w:tbl>
    <w:p w:rsidR="00DC063B" w:rsidRPr="00DC063B"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val="en-US" w:eastAsia="ru-RU"/>
        </w:rPr>
      </w:pPr>
    </w:p>
    <w:p w:rsidR="00DC063B" w:rsidRPr="00DC063B"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val="en-US" w:eastAsia="ru-RU"/>
        </w:rPr>
      </w:pPr>
    </w:p>
    <w:p w:rsidR="00DC063B" w:rsidRPr="007D042A"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_____________</w:t>
      </w:r>
    </w:p>
    <w:p w:rsidR="00DC063B" w:rsidRPr="007D042A"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color w:val="FF0000"/>
          <w:sz w:val="28"/>
          <w:szCs w:val="28"/>
          <w:lang w:eastAsia="ru-RU"/>
        </w:rPr>
      </w:pPr>
    </w:p>
    <w:p w:rsidR="00DC063B" w:rsidRPr="007D042A"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color w:val="FF0000"/>
          <w:sz w:val="28"/>
          <w:szCs w:val="28"/>
          <w:lang w:eastAsia="ru-RU"/>
        </w:rPr>
      </w:pPr>
    </w:p>
    <w:p w:rsidR="00DC063B" w:rsidRPr="007D042A" w:rsidRDefault="00DC063B" w:rsidP="00DC063B">
      <w:pPr>
        <w:widowControl w:val="0"/>
        <w:suppressAutoHyphens/>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pPr>
    </w:p>
    <w:p w:rsidR="00DC063B" w:rsidRPr="007D042A" w:rsidRDefault="00DC063B" w:rsidP="00DC063B">
      <w:pPr>
        <w:spacing w:after="0" w:line="240" w:lineRule="auto"/>
        <w:ind w:firstLine="720"/>
        <w:jc w:val="both"/>
        <w:rPr>
          <w:rFonts w:ascii="Times New Roman" w:eastAsia="Times New Roman" w:hAnsi="Times New Roman"/>
          <w:sz w:val="28"/>
          <w:szCs w:val="28"/>
          <w:lang w:eastAsia="ru-RU"/>
        </w:rPr>
        <w:sectPr w:rsidR="00DC063B" w:rsidRPr="007D042A" w:rsidSect="00300F1F">
          <w:type w:val="nextColumn"/>
          <w:pgSz w:w="11906" w:h="16838"/>
          <w:pgMar w:top="1134" w:right="567" w:bottom="1134" w:left="1418" w:header="709" w:footer="709" w:gutter="0"/>
          <w:cols w:space="708"/>
          <w:docGrid w:linePitch="360"/>
        </w:sectPr>
      </w:pPr>
    </w:p>
    <w:p w:rsidR="00DC063B" w:rsidRPr="007D042A" w:rsidRDefault="00DC063B" w:rsidP="00D30663">
      <w:pPr>
        <w:spacing w:after="0" w:line="240" w:lineRule="auto"/>
        <w:ind w:left="3119"/>
        <w:jc w:val="right"/>
        <w:rPr>
          <w:rFonts w:ascii="Times New Roman" w:eastAsia="Times New Roman" w:hAnsi="Times New Roman"/>
          <w:sz w:val="28"/>
          <w:szCs w:val="24"/>
          <w:lang w:eastAsia="ru-RU"/>
        </w:rPr>
      </w:pPr>
      <w:r w:rsidRPr="007D042A">
        <w:rPr>
          <w:rFonts w:ascii="Times New Roman" w:eastAsia="Times New Roman" w:hAnsi="Times New Roman"/>
          <w:sz w:val="28"/>
          <w:szCs w:val="24"/>
          <w:lang w:eastAsia="ru-RU"/>
        </w:rPr>
        <w:lastRenderedPageBreak/>
        <w:t>Приложение 2</w:t>
      </w:r>
    </w:p>
    <w:p w:rsidR="00DC063B" w:rsidRPr="000243A9" w:rsidRDefault="00DC063B" w:rsidP="00D30663">
      <w:pPr>
        <w:spacing w:after="0" w:line="240" w:lineRule="auto"/>
        <w:ind w:left="3119"/>
        <w:jc w:val="right"/>
        <w:rPr>
          <w:rFonts w:ascii="Times New Roman" w:eastAsia="Times New Roman" w:hAnsi="Times New Roman"/>
          <w:sz w:val="28"/>
          <w:szCs w:val="28"/>
          <w:lang w:eastAsia="ru-RU"/>
        </w:rPr>
      </w:pPr>
      <w:r w:rsidRPr="007D042A">
        <w:rPr>
          <w:rFonts w:ascii="Times New Roman" w:eastAsia="Times New Roman" w:hAnsi="Times New Roman"/>
          <w:sz w:val="28"/>
          <w:szCs w:val="28"/>
          <w:lang w:eastAsia="ru-RU"/>
        </w:rPr>
        <w:t>к административному регламенту исполнения функции по осуществлению муниципального жи</w:t>
      </w:r>
      <w:r>
        <w:rPr>
          <w:rFonts w:ascii="Times New Roman" w:eastAsia="Times New Roman" w:hAnsi="Times New Roman"/>
          <w:sz w:val="28"/>
          <w:szCs w:val="28"/>
          <w:lang w:eastAsia="ru-RU"/>
        </w:rPr>
        <w:t>лищного контроля на территории</w:t>
      </w:r>
      <w:r w:rsidR="00C20E08">
        <w:rPr>
          <w:rFonts w:ascii="Times New Roman" w:eastAsia="Times New Roman" w:hAnsi="Times New Roman"/>
          <w:sz w:val="28"/>
          <w:szCs w:val="28"/>
          <w:lang w:eastAsia="ru-RU"/>
        </w:rPr>
        <w:t xml:space="preserve"> </w:t>
      </w:r>
      <w:r w:rsidR="00144154">
        <w:rPr>
          <w:rFonts w:ascii="Times New Roman" w:eastAsia="Times New Roman" w:hAnsi="Times New Roman"/>
          <w:sz w:val="28"/>
          <w:szCs w:val="28"/>
          <w:lang w:eastAsia="ru-RU"/>
        </w:rPr>
        <w:t>Горносталевского сельсовета Здвинского</w:t>
      </w:r>
      <w:r w:rsidR="00C20E08">
        <w:rPr>
          <w:rFonts w:ascii="Times New Roman" w:eastAsia="Times New Roman" w:hAnsi="Times New Roman"/>
          <w:sz w:val="28"/>
          <w:szCs w:val="28"/>
          <w:lang w:eastAsia="ru-RU"/>
        </w:rPr>
        <w:t xml:space="preserve"> </w:t>
      </w:r>
      <w:r w:rsidRPr="000243A9">
        <w:rPr>
          <w:rFonts w:ascii="Times New Roman" w:eastAsia="Times New Roman" w:hAnsi="Times New Roman"/>
          <w:color w:val="000000"/>
          <w:sz w:val="28"/>
          <w:szCs w:val="28"/>
          <w:lang w:eastAsia="ru-RU"/>
        </w:rPr>
        <w:t>района Новосибирской области</w:t>
      </w:r>
    </w:p>
    <w:p w:rsidR="00DC063B" w:rsidRPr="007D042A" w:rsidRDefault="00DC063B" w:rsidP="00DC063B">
      <w:pPr>
        <w:widowControl w:val="0"/>
        <w:suppressAutoHyphens/>
        <w:autoSpaceDE w:val="0"/>
        <w:autoSpaceDN w:val="0"/>
        <w:adjustRightInd w:val="0"/>
        <w:spacing w:after="0" w:line="240" w:lineRule="auto"/>
        <w:ind w:firstLine="360"/>
        <w:rPr>
          <w:rFonts w:ascii="Times New Roman" w:eastAsia="Times New Roman" w:hAnsi="Times New Roman"/>
          <w:sz w:val="28"/>
          <w:szCs w:val="28"/>
          <w:lang w:eastAsia="ru-RU"/>
        </w:rPr>
      </w:pPr>
    </w:p>
    <w:p w:rsidR="00DC063B" w:rsidRPr="007D042A" w:rsidRDefault="00DC063B" w:rsidP="00DC063B">
      <w:pPr>
        <w:suppressAutoHyphens/>
        <w:spacing w:after="0" w:line="240" w:lineRule="auto"/>
        <w:jc w:val="center"/>
        <w:rPr>
          <w:rFonts w:ascii="Times New Roman" w:eastAsia="Times New Roman" w:hAnsi="Times New Roman"/>
          <w:sz w:val="26"/>
          <w:szCs w:val="26"/>
          <w:lang w:eastAsia="ru-RU"/>
        </w:rPr>
      </w:pPr>
      <w:r w:rsidRPr="007D042A">
        <w:rPr>
          <w:rFonts w:ascii="Times New Roman" w:eastAsia="Times New Roman" w:hAnsi="Times New Roman"/>
          <w:sz w:val="26"/>
          <w:szCs w:val="26"/>
          <w:lang w:eastAsia="ru-RU"/>
        </w:rPr>
        <w:t xml:space="preserve">БЛОК-СХЕМА </w:t>
      </w:r>
    </w:p>
    <w:p w:rsidR="00DC063B" w:rsidRPr="007D042A" w:rsidRDefault="00DC063B" w:rsidP="00DC063B">
      <w:pPr>
        <w:suppressAutoHyphens/>
        <w:spacing w:after="0" w:line="240" w:lineRule="auto"/>
        <w:jc w:val="center"/>
        <w:rPr>
          <w:rFonts w:ascii="Times New Roman" w:eastAsia="Times New Roman" w:hAnsi="Times New Roman"/>
          <w:sz w:val="26"/>
          <w:szCs w:val="26"/>
          <w:lang w:eastAsia="ru-RU"/>
        </w:rPr>
      </w:pPr>
      <w:r w:rsidRPr="007D042A">
        <w:rPr>
          <w:rFonts w:ascii="Times New Roman" w:eastAsia="Times New Roman" w:hAnsi="Times New Roman"/>
          <w:sz w:val="26"/>
          <w:szCs w:val="26"/>
          <w:lang w:eastAsia="ru-RU"/>
        </w:rPr>
        <w:t>административных процедур</w:t>
      </w:r>
    </w:p>
    <w:p w:rsidR="00DC063B" w:rsidRPr="00703739" w:rsidRDefault="00DC063B" w:rsidP="00DC063B">
      <w:pPr>
        <w:spacing w:after="0" w:line="240" w:lineRule="auto"/>
        <w:ind w:left="120"/>
        <w:jc w:val="center"/>
        <w:rPr>
          <w:rFonts w:ascii="Times New Roman" w:eastAsia="Times New Roman" w:hAnsi="Times New Roman"/>
          <w:sz w:val="28"/>
          <w:szCs w:val="28"/>
          <w:lang w:eastAsia="ru-RU"/>
        </w:rPr>
      </w:pPr>
      <w:r w:rsidRPr="007D042A">
        <w:rPr>
          <w:rFonts w:ascii="Times New Roman" w:eastAsia="Times New Roman" w:hAnsi="Times New Roman"/>
          <w:sz w:val="24"/>
          <w:szCs w:val="24"/>
          <w:lang w:eastAsia="ru-RU"/>
        </w:rPr>
        <w:t xml:space="preserve">исполнения функции по осуществлению муниципального жилищного контроля на </w:t>
      </w:r>
      <w:proofErr w:type="spellStart"/>
      <w:r w:rsidRPr="007D042A">
        <w:rPr>
          <w:rFonts w:ascii="Times New Roman" w:eastAsia="Times New Roman" w:hAnsi="Times New Roman"/>
          <w:sz w:val="24"/>
          <w:szCs w:val="24"/>
          <w:lang w:eastAsia="ru-RU"/>
        </w:rPr>
        <w:t>территории</w:t>
      </w:r>
      <w:r w:rsidR="00144154">
        <w:rPr>
          <w:rFonts w:ascii="Times New Roman" w:eastAsia="Times New Roman" w:hAnsi="Times New Roman"/>
          <w:sz w:val="24"/>
          <w:szCs w:val="24"/>
          <w:lang w:eastAsia="ru-RU"/>
        </w:rPr>
        <w:t>Горносталевского</w:t>
      </w:r>
      <w:proofErr w:type="spellEnd"/>
      <w:r w:rsidR="00144154">
        <w:rPr>
          <w:rFonts w:ascii="Times New Roman" w:eastAsia="Times New Roman" w:hAnsi="Times New Roman"/>
          <w:sz w:val="24"/>
          <w:szCs w:val="24"/>
          <w:lang w:eastAsia="ru-RU"/>
        </w:rPr>
        <w:t xml:space="preserve"> сельсовета </w:t>
      </w:r>
      <w:proofErr w:type="spellStart"/>
      <w:r w:rsidR="00144154">
        <w:rPr>
          <w:rFonts w:ascii="Times New Roman" w:eastAsia="Times New Roman" w:hAnsi="Times New Roman"/>
          <w:sz w:val="24"/>
          <w:szCs w:val="24"/>
          <w:lang w:eastAsia="ru-RU"/>
        </w:rPr>
        <w:t>Здвинского</w:t>
      </w:r>
      <w:r w:rsidRPr="00703739">
        <w:rPr>
          <w:rFonts w:ascii="Times New Roman" w:eastAsia="Times New Roman" w:hAnsi="Times New Roman"/>
          <w:color w:val="000000"/>
          <w:sz w:val="24"/>
          <w:szCs w:val="24"/>
          <w:lang w:eastAsia="ru-RU"/>
        </w:rPr>
        <w:t>района</w:t>
      </w:r>
      <w:proofErr w:type="spellEnd"/>
    </w:p>
    <w:p w:rsidR="00DC063B" w:rsidRPr="007D042A" w:rsidRDefault="00DC063B" w:rsidP="00DC063B">
      <w:pPr>
        <w:autoSpaceDE w:val="0"/>
        <w:autoSpaceDN w:val="0"/>
        <w:adjustRightInd w:val="0"/>
        <w:spacing w:after="0" w:line="240" w:lineRule="auto"/>
        <w:jc w:val="center"/>
        <w:rPr>
          <w:rFonts w:ascii="Times New Roman" w:eastAsia="Times New Roman" w:hAnsi="Times New Roman"/>
          <w:sz w:val="24"/>
          <w:szCs w:val="24"/>
          <w:lang w:eastAsia="ru-RU"/>
        </w:rPr>
      </w:pPr>
    </w:p>
    <w:p w:rsidR="00DC063B" w:rsidRPr="00C20E08" w:rsidRDefault="00DC063B" w:rsidP="00C20E08">
      <w:pPr>
        <w:suppressAutoHyphens/>
        <w:spacing w:after="0" w:line="240" w:lineRule="auto"/>
        <w:jc w:val="center"/>
        <w:rPr>
          <w:rFonts w:ascii="Times New Roman" w:eastAsia="Times New Roman" w:hAnsi="Times New Roman"/>
          <w:color w:val="000000"/>
          <w:sz w:val="28"/>
          <w:szCs w:val="28"/>
          <w:lang w:eastAsia="ru-RU"/>
        </w:rPr>
        <w:sectPr w:rsidR="00DC063B" w:rsidRPr="00C20E08" w:rsidSect="00300F1F">
          <w:type w:val="nextColumn"/>
          <w:pgSz w:w="11906" w:h="16838"/>
          <w:pgMar w:top="1134" w:right="567" w:bottom="1134" w:left="1418" w:header="709" w:footer="709" w:gutter="0"/>
          <w:cols w:space="708"/>
          <w:docGrid w:linePitch="360"/>
        </w:sectPr>
      </w:pPr>
      <w:r w:rsidRPr="007D042A">
        <w:rPr>
          <w:rFonts w:ascii="Times New Roman" w:eastAsia="Times New Roman" w:hAnsi="Times New Roman"/>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558pt" o:ole="">
            <v:imagedata r:id="rId33" o:title=""/>
          </v:shape>
          <o:OLEObject Type="Embed" ProgID="Visio.Drawing.11" ShapeID="_x0000_i1025" DrawAspect="Content" ObjectID="_1648021616" r:id="rId34"/>
        </w:object>
      </w:r>
    </w:p>
    <w:p w:rsidR="00D75AB0" w:rsidRDefault="00D75AB0" w:rsidP="00C20E08">
      <w:pPr>
        <w:spacing w:after="0" w:line="240" w:lineRule="auto"/>
        <w:rPr>
          <w:rFonts w:ascii="Times New Roman" w:hAnsi="Times New Roman"/>
          <w:i/>
          <w:sz w:val="28"/>
          <w:szCs w:val="28"/>
          <w:shd w:val="clear" w:color="auto" w:fill="FFFFFF"/>
        </w:rPr>
      </w:pPr>
    </w:p>
    <w:sectPr w:rsidR="00D75AB0" w:rsidSect="007F66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AB35AD"/>
    <w:multiLevelType w:val="hybridMultilevel"/>
    <w:tmpl w:val="47723268"/>
    <w:lvl w:ilvl="0" w:tplc="789C8E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EF2685"/>
    <w:multiLevelType w:val="hybridMultilevel"/>
    <w:tmpl w:val="3B6E5036"/>
    <w:lvl w:ilvl="0" w:tplc="94F2AF90">
      <w:start w:val="1"/>
      <w:numFmt w:val="decimal"/>
      <w:lvlText w:val="%1."/>
      <w:lvlJc w:val="left"/>
      <w:pPr>
        <w:ind w:left="1438"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7407514"/>
    <w:multiLevelType w:val="hybridMultilevel"/>
    <w:tmpl w:val="357EAFBA"/>
    <w:lvl w:ilvl="0" w:tplc="22101214">
      <w:start w:val="3"/>
      <w:numFmt w:val="decimal"/>
      <w:lvlText w:val="%1)"/>
      <w:lvlJc w:val="left"/>
      <w:pPr>
        <w:ind w:left="780" w:hanging="360"/>
      </w:pPr>
      <w:rPr>
        <w:rFonts w:ascii="Times New Roman" w:hAnsi="Times New Roman" w:cs="Times New Roman" w:hint="default"/>
        <w:sz w:val="28"/>
        <w:szCs w:val="28"/>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7"/>
  </w:num>
  <w:num w:numId="2">
    <w:abstractNumId w:val="1"/>
  </w:num>
  <w:num w:numId="3">
    <w:abstractNumId w:val="5"/>
  </w:num>
  <w:num w:numId="4">
    <w:abstractNumId w:val="30"/>
  </w:num>
  <w:num w:numId="5">
    <w:abstractNumId w:val="21"/>
  </w:num>
  <w:num w:numId="6">
    <w:abstractNumId w:val="24"/>
  </w:num>
  <w:num w:numId="7">
    <w:abstractNumId w:val="34"/>
  </w:num>
  <w:num w:numId="8">
    <w:abstractNumId w:val="25"/>
  </w:num>
  <w:num w:numId="9">
    <w:abstractNumId w:val="8"/>
  </w:num>
  <w:num w:numId="10">
    <w:abstractNumId w:val="22"/>
  </w:num>
  <w:num w:numId="11">
    <w:abstractNumId w:val="20"/>
  </w:num>
  <w:num w:numId="12">
    <w:abstractNumId w:val="2"/>
  </w:num>
  <w:num w:numId="13">
    <w:abstractNumId w:val="9"/>
  </w:num>
  <w:num w:numId="14">
    <w:abstractNumId w:val="6"/>
  </w:num>
  <w:num w:numId="15">
    <w:abstractNumId w:val="7"/>
  </w:num>
  <w:num w:numId="16">
    <w:abstractNumId w:val="10"/>
  </w:num>
  <w:num w:numId="17">
    <w:abstractNumId w:val="31"/>
  </w:num>
  <w:num w:numId="18">
    <w:abstractNumId w:val="15"/>
  </w:num>
  <w:num w:numId="19">
    <w:abstractNumId w:val="16"/>
  </w:num>
  <w:num w:numId="20">
    <w:abstractNumId w:val="28"/>
  </w:num>
  <w:num w:numId="21">
    <w:abstractNumId w:val="18"/>
  </w:num>
  <w:num w:numId="22">
    <w:abstractNumId w:val="32"/>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13"/>
  </w:num>
  <w:num w:numId="27">
    <w:abstractNumId w:val="11"/>
  </w:num>
  <w:num w:numId="28">
    <w:abstractNumId w:val="14"/>
  </w:num>
  <w:num w:numId="29">
    <w:abstractNumId w:val="12"/>
  </w:num>
  <w:num w:numId="30">
    <w:abstractNumId w:val="23"/>
  </w:num>
  <w:num w:numId="31">
    <w:abstractNumId w:val="29"/>
  </w:num>
  <w:num w:numId="32">
    <w:abstractNumId w:val="19"/>
  </w:num>
  <w:num w:numId="33">
    <w:abstractNumId w:val="1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0CE"/>
    <w:rsid w:val="00053D4B"/>
    <w:rsid w:val="00124661"/>
    <w:rsid w:val="001338A2"/>
    <w:rsid w:val="00144154"/>
    <w:rsid w:val="00165CBE"/>
    <w:rsid w:val="00202C32"/>
    <w:rsid w:val="00233BD3"/>
    <w:rsid w:val="002517D2"/>
    <w:rsid w:val="002B041E"/>
    <w:rsid w:val="002B48BD"/>
    <w:rsid w:val="00300F1F"/>
    <w:rsid w:val="00322905"/>
    <w:rsid w:val="00366A12"/>
    <w:rsid w:val="00375F06"/>
    <w:rsid w:val="00395022"/>
    <w:rsid w:val="00462A98"/>
    <w:rsid w:val="004836E4"/>
    <w:rsid w:val="004A5604"/>
    <w:rsid w:val="004E2049"/>
    <w:rsid w:val="00574054"/>
    <w:rsid w:val="005A5FB7"/>
    <w:rsid w:val="005D03FF"/>
    <w:rsid w:val="00647FE7"/>
    <w:rsid w:val="006814AE"/>
    <w:rsid w:val="007164D1"/>
    <w:rsid w:val="00745FAD"/>
    <w:rsid w:val="00777E50"/>
    <w:rsid w:val="007E5D59"/>
    <w:rsid w:val="007F666D"/>
    <w:rsid w:val="00895F79"/>
    <w:rsid w:val="008E53D9"/>
    <w:rsid w:val="008F15FA"/>
    <w:rsid w:val="00942828"/>
    <w:rsid w:val="009F2D85"/>
    <w:rsid w:val="00A772EB"/>
    <w:rsid w:val="00AD62DA"/>
    <w:rsid w:val="00AE53E5"/>
    <w:rsid w:val="00B230F8"/>
    <w:rsid w:val="00B55C95"/>
    <w:rsid w:val="00B7222B"/>
    <w:rsid w:val="00B9343A"/>
    <w:rsid w:val="00BC0B93"/>
    <w:rsid w:val="00BE70CE"/>
    <w:rsid w:val="00C20E08"/>
    <w:rsid w:val="00C26BBD"/>
    <w:rsid w:val="00CC4B49"/>
    <w:rsid w:val="00CE583D"/>
    <w:rsid w:val="00D05B3B"/>
    <w:rsid w:val="00D175EE"/>
    <w:rsid w:val="00D30663"/>
    <w:rsid w:val="00D46F7D"/>
    <w:rsid w:val="00D75AB0"/>
    <w:rsid w:val="00DC063B"/>
    <w:rsid w:val="00E37B90"/>
    <w:rsid w:val="00EB77A9"/>
    <w:rsid w:val="00EF4FBE"/>
    <w:rsid w:val="00F71B68"/>
    <w:rsid w:val="00F96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DC063B"/>
    <w:pPr>
      <w:spacing w:after="200" w:line="276" w:lineRule="auto"/>
    </w:pPr>
    <w:rPr>
      <w:rFonts w:ascii="Calibri" w:eastAsia="Calibri" w:hAnsi="Calibri" w:cs="Times New Roman"/>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DC063B"/>
    <w:pPr>
      <w:keepNext/>
      <w:keepLines/>
      <w:widowControl w:val="0"/>
      <w:spacing w:before="480" w:after="0" w:line="240" w:lineRule="auto"/>
      <w:outlineLvl w:val="0"/>
    </w:pPr>
    <w:rPr>
      <w:rFonts w:ascii="Arial" w:eastAsia="Times New Roman" w:hAnsi="Arial"/>
      <w:b/>
      <w:color w:val="365F91"/>
      <w:sz w:val="28"/>
      <w:szCs w:val="20"/>
      <w:lang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DC063B"/>
    <w:pPr>
      <w:keepNext/>
      <w:spacing w:before="240" w:after="240" w:line="360" w:lineRule="auto"/>
      <w:ind w:firstLine="709"/>
      <w:jc w:val="both"/>
      <w:outlineLvl w:val="1"/>
    </w:pPr>
    <w:rPr>
      <w:rFonts w:ascii="Times New Roman" w:eastAsia="Times New Roman" w:hAnsi="Times New Roman"/>
      <w:b/>
      <w:bCs/>
      <w:iCs/>
      <w:smallCaps/>
      <w:sz w:val="28"/>
      <w:szCs w:val="20"/>
      <w:lang w:eastAsia="ru-RU"/>
    </w:rPr>
  </w:style>
  <w:style w:type="paragraph" w:styleId="30">
    <w:name w:val="heading 3"/>
    <w:aliases w:val="end,H3,h3,Заголовок 3 Знак Знак,Заголовок 3 Знак Знак Знак"/>
    <w:basedOn w:val="a3"/>
    <w:next w:val="a3"/>
    <w:link w:val="31"/>
    <w:uiPriority w:val="99"/>
    <w:qFormat/>
    <w:rsid w:val="00DC063B"/>
    <w:pPr>
      <w:keepNext/>
      <w:spacing w:before="240" w:after="60" w:line="240" w:lineRule="auto"/>
      <w:outlineLvl w:val="2"/>
    </w:pPr>
    <w:rPr>
      <w:rFonts w:ascii="Cambria" w:eastAsia="Times New Roman" w:hAnsi="Cambria"/>
      <w:b/>
      <w:sz w:val="26"/>
      <w:szCs w:val="20"/>
      <w:lang w:eastAsia="ru-RU"/>
    </w:rPr>
  </w:style>
  <w:style w:type="paragraph" w:styleId="40">
    <w:name w:val="heading 4"/>
    <w:basedOn w:val="a3"/>
    <w:next w:val="a3"/>
    <w:link w:val="41"/>
    <w:uiPriority w:val="99"/>
    <w:qFormat/>
    <w:rsid w:val="00DC063B"/>
    <w:pPr>
      <w:keepNext/>
      <w:tabs>
        <w:tab w:val="num" w:pos="0"/>
      </w:tabs>
      <w:suppressAutoHyphens/>
      <w:spacing w:before="120" w:after="60" w:line="240" w:lineRule="auto"/>
      <w:outlineLvl w:val="3"/>
    </w:pPr>
    <w:rPr>
      <w:rFonts w:ascii="Times New Roman" w:eastAsia="Times New Roman" w:hAnsi="Times New Roman"/>
      <w:sz w:val="24"/>
      <w:szCs w:val="20"/>
      <w:u w:val="single"/>
      <w:lang w:eastAsia="ru-RU"/>
    </w:rPr>
  </w:style>
  <w:style w:type="paragraph" w:styleId="50">
    <w:name w:val="heading 5"/>
    <w:basedOn w:val="a3"/>
    <w:next w:val="a3"/>
    <w:link w:val="51"/>
    <w:uiPriority w:val="99"/>
    <w:qFormat/>
    <w:rsid w:val="00DC063B"/>
    <w:pPr>
      <w:keepNext/>
      <w:suppressAutoHyphens/>
      <w:spacing w:before="240" w:after="60" w:line="240" w:lineRule="auto"/>
      <w:outlineLvl w:val="4"/>
    </w:pPr>
    <w:rPr>
      <w:rFonts w:ascii="Arial Narrow" w:eastAsia="Times New Roman" w:hAnsi="Arial Narrow"/>
      <w:sz w:val="20"/>
      <w:szCs w:val="20"/>
      <w:lang w:eastAsia="ru-RU"/>
    </w:rPr>
  </w:style>
  <w:style w:type="paragraph" w:styleId="60">
    <w:name w:val="heading 6"/>
    <w:basedOn w:val="a3"/>
    <w:next w:val="a3"/>
    <w:link w:val="61"/>
    <w:autoRedefine/>
    <w:uiPriority w:val="99"/>
    <w:qFormat/>
    <w:rsid w:val="00DC063B"/>
    <w:pPr>
      <w:tabs>
        <w:tab w:val="num" w:pos="1701"/>
      </w:tabs>
      <w:spacing w:before="240" w:after="60" w:line="240" w:lineRule="auto"/>
      <w:ind w:left="6021" w:hanging="720"/>
      <w:jc w:val="both"/>
      <w:outlineLvl w:val="5"/>
    </w:pPr>
    <w:rPr>
      <w:rFonts w:ascii="Arial" w:eastAsia="Times New Roman" w:hAnsi="Arial"/>
      <w:i/>
      <w:sz w:val="20"/>
      <w:szCs w:val="20"/>
      <w:lang w:eastAsia="ru-RU"/>
    </w:rPr>
  </w:style>
  <w:style w:type="paragraph" w:styleId="70">
    <w:name w:val="heading 7"/>
    <w:basedOn w:val="a3"/>
    <w:next w:val="a3"/>
    <w:link w:val="71"/>
    <w:autoRedefine/>
    <w:uiPriority w:val="99"/>
    <w:qFormat/>
    <w:rsid w:val="00DC063B"/>
    <w:pPr>
      <w:tabs>
        <w:tab w:val="num" w:pos="1701"/>
      </w:tabs>
      <w:spacing w:before="240" w:after="60" w:line="240" w:lineRule="auto"/>
      <w:ind w:left="6741" w:hanging="720"/>
      <w:jc w:val="both"/>
      <w:outlineLvl w:val="6"/>
    </w:pPr>
    <w:rPr>
      <w:rFonts w:ascii="Arial" w:eastAsia="Times New Roman" w:hAnsi="Arial"/>
      <w:sz w:val="20"/>
      <w:szCs w:val="20"/>
      <w:lang w:eastAsia="ru-RU"/>
    </w:rPr>
  </w:style>
  <w:style w:type="paragraph" w:styleId="80">
    <w:name w:val="heading 8"/>
    <w:basedOn w:val="a3"/>
    <w:next w:val="a3"/>
    <w:link w:val="81"/>
    <w:autoRedefine/>
    <w:uiPriority w:val="99"/>
    <w:qFormat/>
    <w:rsid w:val="00DC063B"/>
    <w:pPr>
      <w:tabs>
        <w:tab w:val="num" w:pos="1701"/>
      </w:tabs>
      <w:spacing w:before="240" w:after="60" w:line="240" w:lineRule="auto"/>
      <w:ind w:left="7461" w:hanging="720"/>
      <w:jc w:val="both"/>
      <w:outlineLvl w:val="7"/>
    </w:pPr>
    <w:rPr>
      <w:rFonts w:ascii="Arial" w:eastAsia="Times New Roman" w:hAnsi="Arial"/>
      <w:i/>
      <w:sz w:val="20"/>
      <w:szCs w:val="20"/>
      <w:lang w:eastAsia="ru-RU"/>
    </w:rPr>
  </w:style>
  <w:style w:type="paragraph" w:styleId="90">
    <w:name w:val="heading 9"/>
    <w:basedOn w:val="a3"/>
    <w:next w:val="a3"/>
    <w:link w:val="91"/>
    <w:autoRedefine/>
    <w:uiPriority w:val="99"/>
    <w:qFormat/>
    <w:rsid w:val="00DC063B"/>
    <w:pPr>
      <w:tabs>
        <w:tab w:val="num" w:pos="1701"/>
      </w:tabs>
      <w:spacing w:before="240" w:after="60" w:line="240" w:lineRule="auto"/>
      <w:ind w:left="8181" w:hanging="720"/>
      <w:jc w:val="both"/>
      <w:outlineLvl w:val="8"/>
    </w:pPr>
    <w:rPr>
      <w:rFonts w:ascii="Arial Narrow" w:eastAsia="Times New Roman" w:hAnsi="Arial Narrow"/>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DC063B"/>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DC063B"/>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DC063B"/>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DC063B"/>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DC063B"/>
    <w:rPr>
      <w:rFonts w:ascii="Arial Narrow" w:eastAsia="Times New Roman" w:hAnsi="Arial Narrow" w:cs="Times New Roman"/>
      <w:sz w:val="20"/>
      <w:szCs w:val="20"/>
      <w:lang w:eastAsia="ru-RU"/>
    </w:rPr>
  </w:style>
  <w:style w:type="character" w:customStyle="1" w:styleId="61">
    <w:name w:val="Заголовок 6 Знак"/>
    <w:basedOn w:val="a4"/>
    <w:link w:val="60"/>
    <w:uiPriority w:val="99"/>
    <w:rsid w:val="00DC063B"/>
    <w:rPr>
      <w:rFonts w:ascii="Arial" w:eastAsia="Times New Roman" w:hAnsi="Arial" w:cs="Times New Roman"/>
      <w:i/>
      <w:sz w:val="20"/>
      <w:szCs w:val="20"/>
      <w:lang w:eastAsia="ru-RU"/>
    </w:rPr>
  </w:style>
  <w:style w:type="character" w:customStyle="1" w:styleId="71">
    <w:name w:val="Заголовок 7 Знак"/>
    <w:basedOn w:val="a4"/>
    <w:link w:val="70"/>
    <w:uiPriority w:val="99"/>
    <w:rsid w:val="00DC063B"/>
    <w:rPr>
      <w:rFonts w:ascii="Arial" w:eastAsia="Times New Roman" w:hAnsi="Arial" w:cs="Times New Roman"/>
      <w:sz w:val="20"/>
      <w:szCs w:val="20"/>
      <w:lang w:eastAsia="ru-RU"/>
    </w:rPr>
  </w:style>
  <w:style w:type="character" w:customStyle="1" w:styleId="81">
    <w:name w:val="Заголовок 8 Знак"/>
    <w:basedOn w:val="a4"/>
    <w:link w:val="80"/>
    <w:uiPriority w:val="99"/>
    <w:rsid w:val="00DC063B"/>
    <w:rPr>
      <w:rFonts w:ascii="Arial" w:eastAsia="Times New Roman" w:hAnsi="Arial" w:cs="Times New Roman"/>
      <w:i/>
      <w:sz w:val="20"/>
      <w:szCs w:val="20"/>
      <w:lang w:eastAsia="ru-RU"/>
    </w:rPr>
  </w:style>
  <w:style w:type="character" w:customStyle="1" w:styleId="91">
    <w:name w:val="Заголовок 9 Знак"/>
    <w:basedOn w:val="a4"/>
    <w:link w:val="90"/>
    <w:uiPriority w:val="99"/>
    <w:rsid w:val="00DC063B"/>
    <w:rPr>
      <w:rFonts w:ascii="Arial Narrow" w:eastAsia="Times New Roman" w:hAnsi="Arial Narrow" w:cs="Times New Roman"/>
      <w:sz w:val="20"/>
      <w:szCs w:val="20"/>
      <w:lang w:eastAsia="ru-RU"/>
    </w:rPr>
  </w:style>
  <w:style w:type="numbering" w:customStyle="1" w:styleId="1b">
    <w:name w:val="Нет списка1"/>
    <w:next w:val="a6"/>
    <w:uiPriority w:val="99"/>
    <w:semiHidden/>
    <w:unhideWhenUsed/>
    <w:rsid w:val="00DC063B"/>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DC063B"/>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DC063B"/>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DC063B"/>
    <w:rPr>
      <w:rFonts w:ascii="Cambria" w:hAnsi="Cambria" w:cs="Times New Roman"/>
      <w:b/>
      <w:sz w:val="26"/>
    </w:rPr>
  </w:style>
  <w:style w:type="character" w:customStyle="1" w:styleId="Heading4Char">
    <w:name w:val="Heading 4 Char"/>
    <w:uiPriority w:val="99"/>
    <w:semiHidden/>
    <w:locked/>
    <w:rsid w:val="00DC063B"/>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DC063B"/>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DC063B"/>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DC063B"/>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DC063B"/>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DC063B"/>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DC063B"/>
    <w:rPr>
      <w:rFonts w:ascii="Times New Roman" w:hAnsi="Times New Roman" w:cs="Times New Roman"/>
      <w:sz w:val="20"/>
      <w:lang w:eastAsia="ru-RU"/>
    </w:rPr>
  </w:style>
  <w:style w:type="character" w:styleId="a9">
    <w:name w:val="Hyperlink"/>
    <w:uiPriority w:val="99"/>
    <w:rsid w:val="00DC063B"/>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DC063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4"/>
    <w:uiPriority w:val="99"/>
    <w:semiHidden/>
    <w:rsid w:val="00DC063B"/>
    <w:rPr>
      <w:rFonts w:ascii="Calibri" w:eastAsia="Calibri" w:hAnsi="Calibri" w:cs="Times New Roman"/>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DC063B"/>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DC063B"/>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rsid w:val="00DC063B"/>
    <w:rPr>
      <w:rFonts w:cs="Times New Roman"/>
      <w:vertAlign w:val="superscript"/>
    </w:rPr>
  </w:style>
  <w:style w:type="paragraph" w:styleId="ad">
    <w:name w:val="caption"/>
    <w:basedOn w:val="a3"/>
    <w:next w:val="a3"/>
    <w:uiPriority w:val="99"/>
    <w:qFormat/>
    <w:rsid w:val="00DC063B"/>
    <w:pPr>
      <w:spacing w:after="0" w:line="240" w:lineRule="auto"/>
    </w:pPr>
    <w:rPr>
      <w:rFonts w:ascii="Times New Roman" w:eastAsia="Times New Roman" w:hAnsi="Times New Roman"/>
      <w:b/>
      <w:bCs/>
      <w:sz w:val="20"/>
      <w:szCs w:val="20"/>
      <w:lang w:eastAsia="ru-RU"/>
    </w:rPr>
  </w:style>
  <w:style w:type="table" w:styleId="ae">
    <w:name w:val="Table Grid"/>
    <w:basedOn w:val="a5"/>
    <w:uiPriority w:val="99"/>
    <w:rsid w:val="00DC0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DC063B"/>
    <w:pPr>
      <w:widowControl w:val="0"/>
      <w:tabs>
        <w:tab w:val="center" w:pos="4677"/>
        <w:tab w:val="right" w:pos="9355"/>
      </w:tabs>
      <w:spacing w:after="0" w:line="240" w:lineRule="auto"/>
    </w:pPr>
    <w:rPr>
      <w:rFonts w:ascii="Arial Narrow" w:eastAsia="Times New Roman" w:hAnsi="Arial Narrow"/>
      <w:sz w:val="20"/>
      <w:szCs w:val="20"/>
      <w:lang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DC063B"/>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DC063B"/>
    <w:rPr>
      <w:rFonts w:ascii="Calibri" w:hAnsi="Calibri" w:cs="Times New Roman"/>
    </w:rPr>
  </w:style>
  <w:style w:type="paragraph" w:styleId="af1">
    <w:name w:val="header"/>
    <w:basedOn w:val="a3"/>
    <w:link w:val="af2"/>
    <w:uiPriority w:val="99"/>
    <w:rsid w:val="00DC063B"/>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eastAsia="ru-RU"/>
    </w:rPr>
  </w:style>
  <w:style w:type="character" w:customStyle="1" w:styleId="af2">
    <w:name w:val="Верхний колонтитул Знак"/>
    <w:basedOn w:val="a4"/>
    <w:link w:val="af1"/>
    <w:uiPriority w:val="99"/>
    <w:rsid w:val="00DC063B"/>
    <w:rPr>
      <w:rFonts w:ascii="Arial Narrow" w:eastAsia="Times New Roman" w:hAnsi="Arial Narrow" w:cs="Times New Roman"/>
      <w:b/>
      <w:color w:val="000080"/>
      <w:sz w:val="20"/>
      <w:szCs w:val="20"/>
      <w:lang w:eastAsia="ru-RU"/>
    </w:rPr>
  </w:style>
  <w:style w:type="character" w:customStyle="1" w:styleId="HeaderChar">
    <w:name w:val="Header Char"/>
    <w:uiPriority w:val="99"/>
    <w:locked/>
    <w:rsid w:val="00DC063B"/>
    <w:rPr>
      <w:rFonts w:ascii="Times New Roman" w:hAnsi="Times New Roman" w:cs="Times New Roman"/>
      <w:sz w:val="24"/>
    </w:rPr>
  </w:style>
  <w:style w:type="character" w:styleId="af3">
    <w:name w:val="page number"/>
    <w:uiPriority w:val="99"/>
    <w:rsid w:val="00DC063B"/>
    <w:rPr>
      <w:rFonts w:cs="Times New Roman"/>
    </w:rPr>
  </w:style>
  <w:style w:type="paragraph" w:customStyle="1" w:styleId="af4">
    <w:name w:val="Город и год разработки"/>
    <w:basedOn w:val="a3"/>
    <w:uiPriority w:val="99"/>
    <w:rsid w:val="00DC063B"/>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DC063B"/>
    <w:pPr>
      <w:spacing w:before="120" w:after="120" w:line="240" w:lineRule="auto"/>
      <w:jc w:val="both"/>
    </w:pPr>
    <w:rPr>
      <w:rFonts w:ascii="Times New Roman" w:eastAsia="Times New Roman" w:hAnsi="Times New Roman"/>
      <w:sz w:val="24"/>
      <w:szCs w:val="24"/>
      <w:lang w:eastAsia="ru-RU"/>
    </w:rPr>
  </w:style>
  <w:style w:type="paragraph" w:customStyle="1" w:styleId="1d">
    <w:name w:val="Текст1"/>
    <w:basedOn w:val="a3"/>
    <w:uiPriority w:val="99"/>
    <w:rsid w:val="00DC063B"/>
    <w:pPr>
      <w:spacing w:after="0" w:line="360" w:lineRule="auto"/>
      <w:ind w:firstLine="720"/>
      <w:jc w:val="both"/>
    </w:pPr>
    <w:rPr>
      <w:rFonts w:ascii="Times New Roman" w:eastAsia="Times New Roman" w:hAnsi="Times New Roman"/>
      <w:sz w:val="28"/>
      <w:szCs w:val="20"/>
      <w:lang w:eastAsia="ru-RU"/>
    </w:rPr>
  </w:style>
  <w:style w:type="paragraph" w:customStyle="1" w:styleId="1e">
    <w:name w:val="Нижний колонтитул1"/>
    <w:basedOn w:val="a3"/>
    <w:uiPriority w:val="99"/>
    <w:rsid w:val="00DC063B"/>
    <w:pPr>
      <w:tabs>
        <w:tab w:val="center" w:pos="4536"/>
        <w:tab w:val="right" w:pos="9072"/>
      </w:tabs>
      <w:spacing w:after="0" w:line="240" w:lineRule="auto"/>
    </w:pPr>
    <w:rPr>
      <w:rFonts w:ascii="Times New Roman" w:eastAsia="Times New Roman" w:hAnsi="Times New Roman"/>
      <w:sz w:val="20"/>
      <w:szCs w:val="20"/>
      <w:lang w:eastAsia="ru-RU"/>
    </w:rPr>
  </w:style>
  <w:style w:type="paragraph" w:styleId="af6">
    <w:name w:val="Balloon Text"/>
    <w:basedOn w:val="a3"/>
    <w:link w:val="af7"/>
    <w:uiPriority w:val="99"/>
    <w:rsid w:val="00DC063B"/>
    <w:pPr>
      <w:spacing w:after="0" w:line="240" w:lineRule="auto"/>
    </w:pPr>
    <w:rPr>
      <w:rFonts w:ascii="Tahoma" w:eastAsia="Times New Roman" w:hAnsi="Tahoma"/>
      <w:sz w:val="16"/>
      <w:szCs w:val="20"/>
      <w:lang w:eastAsia="ru-RU"/>
    </w:rPr>
  </w:style>
  <w:style w:type="character" w:customStyle="1" w:styleId="af7">
    <w:name w:val="Текст выноски Знак"/>
    <w:basedOn w:val="a4"/>
    <w:link w:val="af6"/>
    <w:uiPriority w:val="99"/>
    <w:rsid w:val="00DC063B"/>
    <w:rPr>
      <w:rFonts w:ascii="Tahoma" w:eastAsia="Times New Roman" w:hAnsi="Tahoma" w:cs="Times New Roman"/>
      <w:sz w:val="16"/>
      <w:szCs w:val="20"/>
      <w:lang w:eastAsia="ru-RU"/>
    </w:rPr>
  </w:style>
  <w:style w:type="character" w:customStyle="1" w:styleId="BalloonTextChar">
    <w:name w:val="Balloon Text Char"/>
    <w:uiPriority w:val="99"/>
    <w:semiHidden/>
    <w:locked/>
    <w:rsid w:val="00DC063B"/>
    <w:rPr>
      <w:rFonts w:ascii="Tahoma" w:hAnsi="Tahoma" w:cs="Times New Roman"/>
      <w:sz w:val="16"/>
      <w:lang w:eastAsia="ru-RU"/>
    </w:rPr>
  </w:style>
  <w:style w:type="paragraph" w:customStyle="1" w:styleId="ConsPlusNonformat">
    <w:name w:val="ConsPlusNonformat"/>
    <w:uiPriority w:val="99"/>
    <w:rsid w:val="00DC06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DC063B"/>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DC06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DC063B"/>
    <w:pPr>
      <w:tabs>
        <w:tab w:val="num" w:pos="360"/>
      </w:tabs>
      <w:spacing w:before="120" w:after="120" w:line="240" w:lineRule="auto"/>
      <w:ind w:left="360" w:hanging="360"/>
      <w:jc w:val="both"/>
    </w:pPr>
    <w:rPr>
      <w:rFonts w:ascii="Times New Roman" w:eastAsia="Times New Roman" w:hAnsi="Times New Roman"/>
      <w:sz w:val="24"/>
      <w:szCs w:val="20"/>
    </w:rPr>
  </w:style>
  <w:style w:type="paragraph" w:styleId="1f1">
    <w:name w:val="toc 1"/>
    <w:basedOn w:val="a3"/>
    <w:next w:val="a3"/>
    <w:autoRedefine/>
    <w:uiPriority w:val="39"/>
    <w:rsid w:val="00DC063B"/>
    <w:pPr>
      <w:spacing w:before="120" w:after="120" w:line="240" w:lineRule="auto"/>
    </w:pPr>
    <w:rPr>
      <w:rFonts w:eastAsia="Times New Roman" w:cs="Calibri"/>
      <w:b/>
      <w:bCs/>
      <w:caps/>
      <w:sz w:val="20"/>
      <w:szCs w:val="20"/>
      <w:lang w:eastAsia="ru-RU"/>
    </w:rPr>
  </w:style>
  <w:style w:type="paragraph" w:styleId="22">
    <w:name w:val="toc 2"/>
    <w:basedOn w:val="a3"/>
    <w:next w:val="a3"/>
    <w:autoRedefine/>
    <w:uiPriority w:val="39"/>
    <w:rsid w:val="00DC063B"/>
    <w:pPr>
      <w:spacing w:after="0" w:line="240" w:lineRule="auto"/>
      <w:ind w:left="240"/>
    </w:pPr>
    <w:rPr>
      <w:rFonts w:eastAsia="Times New Roman" w:cs="Calibri"/>
      <w:smallCaps/>
      <w:sz w:val="20"/>
      <w:szCs w:val="20"/>
      <w:lang w:eastAsia="ru-RU"/>
    </w:rPr>
  </w:style>
  <w:style w:type="paragraph" w:customStyle="1" w:styleId="ConsPlusTitle">
    <w:name w:val="ConsPlusTitle"/>
    <w:uiPriority w:val="99"/>
    <w:rsid w:val="00DC06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DC063B"/>
    <w:pPr>
      <w:spacing w:after="160" w:line="240" w:lineRule="exact"/>
    </w:pPr>
    <w:rPr>
      <w:rFonts w:ascii="Verdana" w:eastAsia="Times New Roman" w:hAnsi="Verdana"/>
      <w:sz w:val="24"/>
      <w:szCs w:val="24"/>
      <w:lang w:val="en-US"/>
    </w:rPr>
  </w:style>
  <w:style w:type="character" w:styleId="af9">
    <w:name w:val="annotation reference"/>
    <w:uiPriority w:val="99"/>
    <w:rsid w:val="00DC063B"/>
    <w:rPr>
      <w:rFonts w:cs="Times New Roman"/>
      <w:sz w:val="16"/>
    </w:rPr>
  </w:style>
  <w:style w:type="paragraph" w:styleId="afa">
    <w:name w:val="annotation text"/>
    <w:basedOn w:val="a3"/>
    <w:link w:val="afb"/>
    <w:uiPriority w:val="99"/>
    <w:rsid w:val="00DC063B"/>
    <w:pPr>
      <w:widowControl w:val="0"/>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4"/>
    <w:link w:val="afa"/>
    <w:uiPriority w:val="99"/>
    <w:rsid w:val="00DC063B"/>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DC063B"/>
    <w:rPr>
      <w:rFonts w:ascii="Times New Roman" w:hAnsi="Times New Roman" w:cs="Times New Roman"/>
      <w:sz w:val="20"/>
      <w:lang w:eastAsia="ru-RU"/>
    </w:rPr>
  </w:style>
  <w:style w:type="paragraph" w:customStyle="1" w:styleId="ConsPlusNormal">
    <w:name w:val="ConsPlusNormal"/>
    <w:link w:val="ConsPlusNormal0"/>
    <w:uiPriority w:val="99"/>
    <w:rsid w:val="00DC063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DC063B"/>
    <w:rPr>
      <w:rFonts w:ascii="Arial" w:eastAsia="Times New Roman" w:hAnsi="Arial" w:cs="Times New Roman"/>
      <w:sz w:val="20"/>
      <w:szCs w:val="20"/>
      <w:lang w:eastAsia="ru-RU"/>
    </w:rPr>
  </w:style>
  <w:style w:type="paragraph" w:styleId="afc">
    <w:name w:val="Document Map"/>
    <w:basedOn w:val="a3"/>
    <w:link w:val="afd"/>
    <w:uiPriority w:val="99"/>
    <w:rsid w:val="00DC063B"/>
    <w:rPr>
      <w:rFonts w:ascii="Tahoma" w:eastAsia="Times New Roman" w:hAnsi="Tahoma"/>
      <w:sz w:val="16"/>
      <w:szCs w:val="20"/>
    </w:rPr>
  </w:style>
  <w:style w:type="character" w:customStyle="1" w:styleId="afd">
    <w:name w:val="Схема документа Знак"/>
    <w:basedOn w:val="a4"/>
    <w:link w:val="afc"/>
    <w:uiPriority w:val="99"/>
    <w:rsid w:val="00DC063B"/>
    <w:rPr>
      <w:rFonts w:ascii="Tahoma" w:eastAsia="Times New Roman" w:hAnsi="Tahoma" w:cs="Times New Roman"/>
      <w:sz w:val="16"/>
      <w:szCs w:val="20"/>
    </w:rPr>
  </w:style>
  <w:style w:type="paragraph" w:styleId="afe">
    <w:name w:val="Normal (Web)"/>
    <w:basedOn w:val="a3"/>
    <w:link w:val="aff"/>
    <w:uiPriority w:val="99"/>
    <w:rsid w:val="00DC063B"/>
    <w:pPr>
      <w:spacing w:before="100" w:beforeAutospacing="1" w:after="100" w:afterAutospacing="1" w:line="240" w:lineRule="auto"/>
    </w:pPr>
    <w:rPr>
      <w:rFonts w:ascii="Times New Roman" w:eastAsia="Times New Roman" w:hAnsi="Times New Roman"/>
      <w:sz w:val="24"/>
      <w:szCs w:val="20"/>
      <w:lang w:eastAsia="ru-RU"/>
    </w:rPr>
  </w:style>
  <w:style w:type="character" w:customStyle="1" w:styleId="aff">
    <w:name w:val="Обычный (веб) Знак"/>
    <w:link w:val="afe"/>
    <w:uiPriority w:val="99"/>
    <w:locked/>
    <w:rsid w:val="00DC063B"/>
    <w:rPr>
      <w:rFonts w:ascii="Times New Roman" w:eastAsia="Times New Roman" w:hAnsi="Times New Roman" w:cs="Times New Roman"/>
      <w:sz w:val="24"/>
      <w:szCs w:val="20"/>
      <w:lang w:eastAsia="ru-RU"/>
    </w:rPr>
  </w:style>
  <w:style w:type="paragraph" w:customStyle="1" w:styleId="p">
    <w:name w:val="p"/>
    <w:basedOn w:val="a3"/>
    <w:rsid w:val="00DC063B"/>
    <w:pPr>
      <w:spacing w:before="48" w:after="48" w:line="240" w:lineRule="auto"/>
      <w:ind w:firstLine="480"/>
      <w:jc w:val="both"/>
    </w:pPr>
    <w:rPr>
      <w:rFonts w:ascii="Times New Roman" w:eastAsia="Times New Roman" w:hAnsi="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C063B"/>
  </w:style>
  <w:style w:type="paragraph" w:styleId="32">
    <w:name w:val="toc 3"/>
    <w:basedOn w:val="a3"/>
    <w:next w:val="a3"/>
    <w:autoRedefine/>
    <w:uiPriority w:val="39"/>
    <w:rsid w:val="00DC063B"/>
    <w:pPr>
      <w:spacing w:after="0" w:line="240" w:lineRule="auto"/>
      <w:ind w:left="480"/>
    </w:pPr>
    <w:rPr>
      <w:rFonts w:eastAsia="Times New Roman" w:cs="Calibri"/>
      <w:i/>
      <w:iCs/>
      <w:sz w:val="20"/>
      <w:szCs w:val="20"/>
      <w:lang w:eastAsia="ru-RU"/>
    </w:rPr>
  </w:style>
  <w:style w:type="character" w:customStyle="1" w:styleId="180">
    <w:name w:val="Знак Знак18"/>
    <w:uiPriority w:val="99"/>
    <w:locked/>
    <w:rsid w:val="00DC063B"/>
    <w:rPr>
      <w:rFonts w:ascii="Arial Narrow" w:hAnsi="Arial Narrow"/>
      <w:b/>
      <w:color w:val="000080"/>
      <w:sz w:val="20"/>
    </w:rPr>
  </w:style>
  <w:style w:type="paragraph" w:styleId="aff0">
    <w:name w:val="Body Text Indent"/>
    <w:basedOn w:val="a3"/>
    <w:link w:val="aff1"/>
    <w:uiPriority w:val="99"/>
    <w:rsid w:val="00DC063B"/>
    <w:pPr>
      <w:widowControl w:val="0"/>
      <w:spacing w:after="120" w:line="240" w:lineRule="auto"/>
      <w:ind w:left="283"/>
    </w:pPr>
    <w:rPr>
      <w:rFonts w:ascii="Times New Roman" w:eastAsia="Times New Roman" w:hAnsi="Times New Roman"/>
      <w:sz w:val="24"/>
      <w:szCs w:val="20"/>
      <w:lang w:eastAsia="ru-RU"/>
    </w:rPr>
  </w:style>
  <w:style w:type="character" w:customStyle="1" w:styleId="aff1">
    <w:name w:val="Основной текст с отступом Знак"/>
    <w:basedOn w:val="a4"/>
    <w:link w:val="aff0"/>
    <w:uiPriority w:val="99"/>
    <w:rsid w:val="00DC063B"/>
    <w:rPr>
      <w:rFonts w:ascii="Times New Roman" w:eastAsia="Times New Roman" w:hAnsi="Times New Roman" w:cs="Times New Roman"/>
      <w:sz w:val="24"/>
      <w:szCs w:val="20"/>
      <w:lang w:eastAsia="ru-RU"/>
    </w:rPr>
  </w:style>
  <w:style w:type="paragraph" w:customStyle="1" w:styleId="xl28">
    <w:name w:val="xl28"/>
    <w:basedOn w:val="a3"/>
    <w:uiPriority w:val="99"/>
    <w:rsid w:val="00DC063B"/>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DC063B"/>
    <w:pPr>
      <w:suppressAutoHyphens/>
      <w:spacing w:after="144" w:line="240" w:lineRule="auto"/>
      <w:jc w:val="both"/>
    </w:pPr>
    <w:rPr>
      <w:rFonts w:ascii="Times New Roman" w:eastAsia="Times New Roman" w:hAnsi="Times New Roman"/>
      <w:sz w:val="28"/>
      <w:szCs w:val="20"/>
      <w:lang w:eastAsia="ar-SA"/>
    </w:rPr>
  </w:style>
  <w:style w:type="paragraph" w:customStyle="1" w:styleId="aff2">
    <w:name w:val="Ñòèëü"/>
    <w:uiPriority w:val="99"/>
    <w:rsid w:val="00DC063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DC063B"/>
    <w:pPr>
      <w:widowControl/>
    </w:pPr>
    <w:rPr>
      <w:b/>
    </w:rPr>
  </w:style>
  <w:style w:type="character" w:customStyle="1" w:styleId="aff4">
    <w:name w:val="Тема примечания Знак"/>
    <w:basedOn w:val="afb"/>
    <w:link w:val="aff3"/>
    <w:uiPriority w:val="99"/>
    <w:rsid w:val="00DC063B"/>
    <w:rPr>
      <w:rFonts w:ascii="Times New Roman" w:eastAsia="Times New Roman" w:hAnsi="Times New Roman" w:cs="Times New Roman"/>
      <w:b/>
      <w:sz w:val="20"/>
      <w:szCs w:val="20"/>
      <w:lang w:eastAsia="ru-RU"/>
    </w:rPr>
  </w:style>
  <w:style w:type="character" w:customStyle="1" w:styleId="CommentSubjectChar">
    <w:name w:val="Comment Subject Char"/>
    <w:uiPriority w:val="99"/>
    <w:semiHidden/>
    <w:locked/>
    <w:rsid w:val="00DC063B"/>
    <w:rPr>
      <w:rFonts w:ascii="Times New Roman" w:eastAsia="Times New Roman" w:hAnsi="Times New Roman" w:cs="Times New Roman"/>
      <w:b/>
      <w:sz w:val="20"/>
      <w:szCs w:val="20"/>
      <w:lang w:eastAsia="ru-RU"/>
    </w:rPr>
  </w:style>
  <w:style w:type="character" w:styleId="aff5">
    <w:name w:val="Strong"/>
    <w:uiPriority w:val="99"/>
    <w:qFormat/>
    <w:rsid w:val="00DC063B"/>
    <w:rPr>
      <w:rFonts w:cs="Times New Roman"/>
      <w:b/>
    </w:rPr>
  </w:style>
  <w:style w:type="character" w:styleId="aff6">
    <w:name w:val="Emphasis"/>
    <w:uiPriority w:val="20"/>
    <w:qFormat/>
    <w:rsid w:val="00DC063B"/>
    <w:rPr>
      <w:rFonts w:cs="Times New Roman"/>
      <w:i/>
    </w:rPr>
  </w:style>
  <w:style w:type="paragraph" w:styleId="aff7">
    <w:name w:val="No Spacing"/>
    <w:uiPriority w:val="1"/>
    <w:qFormat/>
    <w:rsid w:val="00DC063B"/>
    <w:pPr>
      <w:spacing w:after="0" w:line="240" w:lineRule="auto"/>
    </w:pPr>
    <w:rPr>
      <w:rFonts w:ascii="Times New Roman" w:eastAsia="Times New Roman" w:hAnsi="Times New Roman" w:cs="Times New Roman"/>
    </w:rPr>
  </w:style>
  <w:style w:type="character" w:styleId="aff8">
    <w:name w:val="Subtle Emphasis"/>
    <w:uiPriority w:val="99"/>
    <w:qFormat/>
    <w:rsid w:val="00DC063B"/>
    <w:rPr>
      <w:rFonts w:cs="Times New Roman"/>
      <w:i/>
      <w:color w:val="808080"/>
    </w:rPr>
  </w:style>
  <w:style w:type="character" w:styleId="aff9">
    <w:name w:val="Intense Emphasis"/>
    <w:uiPriority w:val="99"/>
    <w:qFormat/>
    <w:rsid w:val="00DC063B"/>
    <w:rPr>
      <w:rFonts w:cs="Times New Roman"/>
      <w:b/>
      <w:i/>
      <w:color w:val="4F81BD"/>
    </w:rPr>
  </w:style>
  <w:style w:type="character" w:customStyle="1" w:styleId="171">
    <w:name w:val="Знак Знак17"/>
    <w:uiPriority w:val="99"/>
    <w:rsid w:val="00DC063B"/>
    <w:rPr>
      <w:rFonts w:ascii="Arial Narrow" w:hAnsi="Arial Narrow"/>
      <w:b/>
      <w:color w:val="000080"/>
    </w:rPr>
  </w:style>
  <w:style w:type="paragraph" w:styleId="affa">
    <w:name w:val="TOC Heading"/>
    <w:basedOn w:val="19"/>
    <w:next w:val="a3"/>
    <w:uiPriority w:val="99"/>
    <w:qFormat/>
    <w:rsid w:val="00DC063B"/>
    <w:pPr>
      <w:outlineLvl w:val="9"/>
    </w:pPr>
    <w:rPr>
      <w:rFonts w:ascii="Cambria" w:hAnsi="Cambria"/>
    </w:rPr>
  </w:style>
  <w:style w:type="paragraph" w:styleId="23">
    <w:name w:val="Body Text 2"/>
    <w:basedOn w:val="a3"/>
    <w:link w:val="24"/>
    <w:uiPriority w:val="99"/>
    <w:rsid w:val="00DC063B"/>
    <w:pPr>
      <w:widowControl w:val="0"/>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basedOn w:val="a4"/>
    <w:link w:val="23"/>
    <w:uiPriority w:val="99"/>
    <w:rsid w:val="00DC063B"/>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DC063B"/>
    <w:rPr>
      <w:rFonts w:ascii="Times New Roman" w:hAnsi="Times New Roman" w:cs="Times New Roman"/>
      <w:sz w:val="24"/>
    </w:rPr>
  </w:style>
  <w:style w:type="paragraph" w:customStyle="1" w:styleId="text-b">
    <w:name w:val="text-b"/>
    <w:basedOn w:val="a3"/>
    <w:uiPriority w:val="99"/>
    <w:rsid w:val="00DC063B"/>
    <w:pPr>
      <w:spacing w:before="48" w:after="48" w:line="240" w:lineRule="auto"/>
      <w:jc w:val="both"/>
    </w:pPr>
    <w:rPr>
      <w:rFonts w:ascii="Times New Roman" w:eastAsia="Times New Roman" w:hAnsi="Times New Roman"/>
      <w:sz w:val="24"/>
      <w:szCs w:val="24"/>
      <w:lang w:eastAsia="ru-RU"/>
    </w:rPr>
  </w:style>
  <w:style w:type="paragraph" w:customStyle="1" w:styleId="BodyText1">
    <w:name w:val="Body Text 1"/>
    <w:basedOn w:val="a7"/>
    <w:uiPriority w:val="99"/>
    <w:rsid w:val="00DC063B"/>
    <w:pPr>
      <w:spacing w:after="0"/>
      <w:jc w:val="both"/>
    </w:pPr>
    <w:rPr>
      <w:lang w:eastAsia="en-US"/>
    </w:rPr>
  </w:style>
  <w:style w:type="paragraph" w:customStyle="1" w:styleId="MainTXT">
    <w:name w:val="MainTXT"/>
    <w:basedOn w:val="a3"/>
    <w:uiPriority w:val="99"/>
    <w:rsid w:val="00DC063B"/>
    <w:pPr>
      <w:suppressAutoHyphens/>
      <w:spacing w:after="120" w:line="240" w:lineRule="auto"/>
      <w:ind w:firstLine="709"/>
      <w:jc w:val="both"/>
    </w:pPr>
    <w:rPr>
      <w:rFonts w:ascii="Times New Roman" w:eastAsia="Times New Roman" w:hAnsi="Times New Roman"/>
      <w:sz w:val="24"/>
      <w:szCs w:val="24"/>
      <w:lang w:eastAsia="ar-SA"/>
    </w:rPr>
  </w:style>
  <w:style w:type="paragraph" w:styleId="affb">
    <w:name w:val="List Paragraph"/>
    <w:basedOn w:val="a3"/>
    <w:uiPriority w:val="34"/>
    <w:qFormat/>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consplustitle0">
    <w:name w:val="consplustitle"/>
    <w:basedOn w:val="a3"/>
    <w:uiPriority w:val="99"/>
    <w:rsid w:val="00DC063B"/>
    <w:pPr>
      <w:spacing w:before="100" w:beforeAutospacing="1" w:after="100" w:afterAutospacing="1" w:line="240" w:lineRule="auto"/>
      <w:ind w:left="75" w:right="75"/>
      <w:jc w:val="both"/>
    </w:pPr>
    <w:rPr>
      <w:rFonts w:ascii="Times New Roman" w:eastAsia="Times New Roman" w:hAnsi="Times New Roman"/>
      <w:sz w:val="24"/>
      <w:szCs w:val="24"/>
      <w:lang w:eastAsia="ru-RU"/>
    </w:rPr>
  </w:style>
  <w:style w:type="paragraph" w:customStyle="1" w:styleId="u">
    <w:name w:val="u"/>
    <w:basedOn w:val="a3"/>
    <w:uiPriority w:val="99"/>
    <w:rsid w:val="00DC063B"/>
    <w:pPr>
      <w:spacing w:after="0" w:line="240" w:lineRule="auto"/>
      <w:ind w:firstLine="390"/>
      <w:jc w:val="both"/>
    </w:pPr>
    <w:rPr>
      <w:rFonts w:ascii="Times New Roman" w:eastAsia="Times New Roman" w:hAnsi="Times New Roman"/>
      <w:sz w:val="24"/>
      <w:szCs w:val="24"/>
      <w:lang w:eastAsia="ru-RU"/>
    </w:rPr>
  </w:style>
  <w:style w:type="character" w:customStyle="1" w:styleId="140">
    <w:name w:val="Знак Знак14"/>
    <w:uiPriority w:val="99"/>
    <w:rsid w:val="00DC063B"/>
    <w:rPr>
      <w:rFonts w:ascii="Tahoma" w:hAnsi="Tahoma"/>
      <w:sz w:val="16"/>
    </w:rPr>
  </w:style>
  <w:style w:type="paragraph" w:customStyle="1" w:styleId="110">
    <w:name w:val="Абзац списка11"/>
    <w:basedOn w:val="a3"/>
    <w:uiPriority w:val="99"/>
    <w:rsid w:val="00DC063B"/>
    <w:pPr>
      <w:spacing w:after="0" w:line="240" w:lineRule="auto"/>
      <w:ind w:left="720"/>
      <w:contextualSpacing/>
    </w:pPr>
    <w:rPr>
      <w:rFonts w:ascii="Times New Roman" w:eastAsia="Times New Roman" w:hAnsi="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DC063B"/>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DC063B"/>
    <w:pPr>
      <w:spacing w:after="0" w:line="240" w:lineRule="auto"/>
      <w:ind w:left="720"/>
    </w:pPr>
    <w:rPr>
      <w:rFonts w:eastAsia="Times New Roman" w:cs="Calibri"/>
      <w:sz w:val="18"/>
      <w:szCs w:val="18"/>
      <w:lang w:eastAsia="ru-RU"/>
    </w:rPr>
  </w:style>
  <w:style w:type="paragraph" w:styleId="52">
    <w:name w:val="toc 5"/>
    <w:basedOn w:val="a3"/>
    <w:next w:val="a3"/>
    <w:autoRedefine/>
    <w:uiPriority w:val="39"/>
    <w:rsid w:val="00DC063B"/>
    <w:pPr>
      <w:spacing w:after="0" w:line="240" w:lineRule="auto"/>
      <w:ind w:left="960"/>
    </w:pPr>
    <w:rPr>
      <w:rFonts w:eastAsia="Times New Roman" w:cs="Calibri"/>
      <w:sz w:val="18"/>
      <w:szCs w:val="18"/>
      <w:lang w:eastAsia="ru-RU"/>
    </w:rPr>
  </w:style>
  <w:style w:type="paragraph" w:styleId="62">
    <w:name w:val="toc 6"/>
    <w:basedOn w:val="a3"/>
    <w:next w:val="a3"/>
    <w:autoRedefine/>
    <w:uiPriority w:val="39"/>
    <w:rsid w:val="00DC063B"/>
    <w:pPr>
      <w:spacing w:after="0" w:line="240" w:lineRule="auto"/>
      <w:ind w:left="1200"/>
    </w:pPr>
    <w:rPr>
      <w:rFonts w:eastAsia="Times New Roman" w:cs="Calibri"/>
      <w:sz w:val="18"/>
      <w:szCs w:val="18"/>
      <w:lang w:eastAsia="ru-RU"/>
    </w:rPr>
  </w:style>
  <w:style w:type="paragraph" w:styleId="72">
    <w:name w:val="toc 7"/>
    <w:basedOn w:val="a3"/>
    <w:next w:val="a3"/>
    <w:autoRedefine/>
    <w:uiPriority w:val="39"/>
    <w:rsid w:val="00DC063B"/>
    <w:pPr>
      <w:spacing w:after="0" w:line="240" w:lineRule="auto"/>
      <w:ind w:left="1440"/>
    </w:pPr>
    <w:rPr>
      <w:rFonts w:eastAsia="Times New Roman" w:cs="Calibri"/>
      <w:sz w:val="18"/>
      <w:szCs w:val="18"/>
      <w:lang w:eastAsia="ru-RU"/>
    </w:rPr>
  </w:style>
  <w:style w:type="paragraph" w:styleId="82">
    <w:name w:val="toc 8"/>
    <w:basedOn w:val="a3"/>
    <w:next w:val="a3"/>
    <w:autoRedefine/>
    <w:uiPriority w:val="39"/>
    <w:rsid w:val="00DC063B"/>
    <w:pPr>
      <w:spacing w:after="0" w:line="240" w:lineRule="auto"/>
      <w:ind w:left="1680"/>
    </w:pPr>
    <w:rPr>
      <w:rFonts w:eastAsia="Times New Roman" w:cs="Calibri"/>
      <w:sz w:val="18"/>
      <w:szCs w:val="18"/>
      <w:lang w:eastAsia="ru-RU"/>
    </w:rPr>
  </w:style>
  <w:style w:type="paragraph" w:styleId="92">
    <w:name w:val="toc 9"/>
    <w:basedOn w:val="a3"/>
    <w:next w:val="a3"/>
    <w:autoRedefine/>
    <w:uiPriority w:val="39"/>
    <w:rsid w:val="00DC063B"/>
    <w:pPr>
      <w:spacing w:after="0" w:line="240" w:lineRule="auto"/>
      <w:ind w:left="1920"/>
    </w:pPr>
    <w:rPr>
      <w:rFonts w:eastAsia="Times New Roman" w:cs="Calibri"/>
      <w:sz w:val="18"/>
      <w:szCs w:val="18"/>
      <w:lang w:eastAsia="ru-RU"/>
    </w:rPr>
  </w:style>
  <w:style w:type="paragraph" w:styleId="HTML">
    <w:name w:val="HTML Preformatted"/>
    <w:basedOn w:val="a3"/>
    <w:link w:val="HTML0"/>
    <w:uiPriority w:val="99"/>
    <w:rsid w:val="00DC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4"/>
    <w:link w:val="HTML"/>
    <w:uiPriority w:val="99"/>
    <w:rsid w:val="00DC063B"/>
    <w:rPr>
      <w:rFonts w:ascii="Courier New" w:eastAsia="Times New Roman" w:hAnsi="Courier New" w:cs="Times New Roman"/>
      <w:sz w:val="20"/>
      <w:szCs w:val="20"/>
      <w:lang w:eastAsia="ru-RU"/>
    </w:rPr>
  </w:style>
  <w:style w:type="character" w:customStyle="1" w:styleId="HTMLPreformattedChar">
    <w:name w:val="HTML Preformatted Char"/>
    <w:uiPriority w:val="99"/>
    <w:locked/>
    <w:rsid w:val="00DC063B"/>
    <w:rPr>
      <w:rFonts w:ascii="Courier New" w:hAnsi="Courier New" w:cs="Times New Roman"/>
      <w:sz w:val="20"/>
    </w:rPr>
  </w:style>
  <w:style w:type="paragraph" w:customStyle="1" w:styleId="affc">
    <w:name w:val="основной текст документа"/>
    <w:basedOn w:val="a3"/>
    <w:uiPriority w:val="99"/>
    <w:rsid w:val="00DC063B"/>
    <w:pPr>
      <w:spacing w:before="120" w:after="120" w:line="240" w:lineRule="auto"/>
      <w:jc w:val="both"/>
    </w:pPr>
    <w:rPr>
      <w:rFonts w:ascii="Times New Roman" w:eastAsia="Times New Roman" w:hAnsi="Times New Roman"/>
      <w:sz w:val="24"/>
      <w:szCs w:val="20"/>
    </w:rPr>
  </w:style>
  <w:style w:type="character" w:customStyle="1" w:styleId="230">
    <w:name w:val="Знак Знак23"/>
    <w:uiPriority w:val="99"/>
    <w:locked/>
    <w:rsid w:val="00DC063B"/>
    <w:rPr>
      <w:rFonts w:ascii="Arial" w:hAnsi="Arial"/>
      <w:b/>
      <w:kern w:val="32"/>
      <w:sz w:val="32"/>
      <w:lang w:val="ru-RU" w:eastAsia="ru-RU"/>
    </w:rPr>
  </w:style>
  <w:style w:type="character" w:customStyle="1" w:styleId="220">
    <w:name w:val="Знак Знак22"/>
    <w:uiPriority w:val="99"/>
    <w:locked/>
    <w:rsid w:val="00DC063B"/>
    <w:rPr>
      <w:rFonts w:ascii="Arial" w:hAnsi="Arial"/>
      <w:b/>
      <w:i/>
      <w:sz w:val="28"/>
      <w:lang w:val="ru-RU" w:eastAsia="ru-RU"/>
    </w:rPr>
  </w:style>
  <w:style w:type="character" w:customStyle="1" w:styleId="211">
    <w:name w:val="Знак Знак21"/>
    <w:uiPriority w:val="99"/>
    <w:locked/>
    <w:rsid w:val="00DC063B"/>
    <w:rPr>
      <w:rFonts w:ascii="Arial" w:hAnsi="Arial"/>
      <w:b/>
      <w:sz w:val="26"/>
      <w:lang w:val="ru-RU" w:eastAsia="ru-RU"/>
    </w:rPr>
  </w:style>
  <w:style w:type="character" w:customStyle="1" w:styleId="141">
    <w:name w:val="Знак Знак141"/>
    <w:uiPriority w:val="99"/>
    <w:semiHidden/>
    <w:locked/>
    <w:rsid w:val="00DC063B"/>
    <w:rPr>
      <w:lang w:eastAsia="ru-RU"/>
    </w:rPr>
  </w:style>
  <w:style w:type="character" w:customStyle="1" w:styleId="130">
    <w:name w:val="Знак Знак13"/>
    <w:uiPriority w:val="99"/>
    <w:locked/>
    <w:rsid w:val="00DC063B"/>
    <w:rPr>
      <w:rFonts w:eastAsia="Times New Roman"/>
      <w:b/>
      <w:caps/>
      <w:sz w:val="28"/>
      <w:lang w:val="ru-RU" w:eastAsia="ru-RU"/>
    </w:rPr>
  </w:style>
  <w:style w:type="character" w:customStyle="1" w:styleId="120">
    <w:name w:val="Знак Знак12"/>
    <w:uiPriority w:val="99"/>
    <w:semiHidden/>
    <w:locked/>
    <w:rsid w:val="00DC063B"/>
    <w:rPr>
      <w:lang w:eastAsia="ru-RU"/>
    </w:rPr>
  </w:style>
  <w:style w:type="paragraph" w:customStyle="1" w:styleId="affd">
    <w:basedOn w:val="a3"/>
    <w:next w:val="affe"/>
    <w:link w:val="afff"/>
    <w:uiPriority w:val="99"/>
    <w:qFormat/>
    <w:rsid w:val="00DC063B"/>
    <w:pPr>
      <w:spacing w:after="0" w:line="240" w:lineRule="auto"/>
      <w:jc w:val="center"/>
    </w:pPr>
    <w:rPr>
      <w:rFonts w:ascii="Times New Roman" w:eastAsia="Times New Roman" w:hAnsi="Times New Roman"/>
      <w:sz w:val="24"/>
      <w:szCs w:val="20"/>
      <w:lang w:eastAsia="ru-RU"/>
    </w:rPr>
  </w:style>
  <w:style w:type="character" w:customStyle="1" w:styleId="afff">
    <w:name w:val="Название Знак"/>
    <w:link w:val="affd"/>
    <w:uiPriority w:val="99"/>
    <w:rsid w:val="00DC063B"/>
    <w:rPr>
      <w:rFonts w:ascii="Times New Roman" w:eastAsia="Times New Roman" w:hAnsi="Times New Roman" w:cs="Times New Roman"/>
      <w:sz w:val="24"/>
      <w:szCs w:val="20"/>
      <w:lang w:eastAsia="ru-RU"/>
    </w:rPr>
  </w:style>
  <w:style w:type="character" w:customStyle="1" w:styleId="TitleChar">
    <w:name w:val="Title Char"/>
    <w:uiPriority w:val="99"/>
    <w:locked/>
    <w:rsid w:val="00DC063B"/>
    <w:rPr>
      <w:rFonts w:ascii="Times New Roman" w:hAnsi="Times New Roman" w:cs="Times New Roman"/>
      <w:b/>
      <w:sz w:val="24"/>
    </w:rPr>
  </w:style>
  <w:style w:type="paragraph" w:styleId="afff0">
    <w:name w:val="Signature"/>
    <w:basedOn w:val="a3"/>
    <w:next w:val="a3"/>
    <w:link w:val="afff1"/>
    <w:uiPriority w:val="99"/>
    <w:rsid w:val="00DC063B"/>
    <w:pPr>
      <w:spacing w:before="60" w:after="60" w:line="240" w:lineRule="auto"/>
    </w:pPr>
    <w:rPr>
      <w:rFonts w:ascii="Times New Roman" w:eastAsia="Times New Roman" w:hAnsi="Times New Roman"/>
      <w:sz w:val="20"/>
      <w:szCs w:val="20"/>
      <w:lang w:eastAsia="ru-RU"/>
    </w:rPr>
  </w:style>
  <w:style w:type="character" w:customStyle="1" w:styleId="afff1">
    <w:name w:val="Подпись Знак"/>
    <w:basedOn w:val="a4"/>
    <w:link w:val="afff0"/>
    <w:uiPriority w:val="99"/>
    <w:rsid w:val="00DC063B"/>
    <w:rPr>
      <w:rFonts w:ascii="Times New Roman" w:eastAsia="Times New Roman" w:hAnsi="Times New Roman" w:cs="Times New Roman"/>
      <w:sz w:val="20"/>
      <w:szCs w:val="20"/>
      <w:lang w:eastAsia="ru-RU"/>
    </w:rPr>
  </w:style>
  <w:style w:type="character" w:customStyle="1" w:styleId="93">
    <w:name w:val="Знак Знак9"/>
    <w:uiPriority w:val="99"/>
    <w:semiHidden/>
    <w:locked/>
    <w:rsid w:val="00DC063B"/>
    <w:rPr>
      <w:lang w:eastAsia="ru-RU"/>
    </w:rPr>
  </w:style>
  <w:style w:type="character" w:customStyle="1" w:styleId="DateChar">
    <w:name w:val="Date Char"/>
    <w:uiPriority w:val="99"/>
    <w:locked/>
    <w:rsid w:val="00DC063B"/>
  </w:style>
  <w:style w:type="paragraph" w:styleId="afff2">
    <w:name w:val="Date"/>
    <w:basedOn w:val="a3"/>
    <w:next w:val="a3"/>
    <w:link w:val="afff3"/>
    <w:uiPriority w:val="99"/>
    <w:rsid w:val="00DC063B"/>
    <w:pPr>
      <w:spacing w:before="60" w:after="60" w:line="240" w:lineRule="auto"/>
      <w:jc w:val="both"/>
    </w:pPr>
    <w:rPr>
      <w:rFonts w:ascii="Times New Roman" w:eastAsia="Times New Roman" w:hAnsi="Times New Roman"/>
      <w:sz w:val="24"/>
      <w:szCs w:val="24"/>
      <w:lang w:eastAsia="ru-RU"/>
    </w:rPr>
  </w:style>
  <w:style w:type="character" w:customStyle="1" w:styleId="afff3">
    <w:name w:val="Дата Знак"/>
    <w:basedOn w:val="a4"/>
    <w:link w:val="afff2"/>
    <w:uiPriority w:val="99"/>
    <w:rsid w:val="00DC063B"/>
    <w:rPr>
      <w:rFonts w:ascii="Times New Roman" w:eastAsia="Times New Roman" w:hAnsi="Times New Roman" w:cs="Times New Roman"/>
      <w:sz w:val="24"/>
      <w:szCs w:val="24"/>
      <w:lang w:eastAsia="ru-RU"/>
    </w:rPr>
  </w:style>
  <w:style w:type="character" w:customStyle="1" w:styleId="1f3">
    <w:name w:val="Дата Знак1"/>
    <w:uiPriority w:val="99"/>
    <w:rsid w:val="00DC063B"/>
    <w:rPr>
      <w:sz w:val="24"/>
    </w:rPr>
  </w:style>
  <w:style w:type="character" w:customStyle="1" w:styleId="63">
    <w:name w:val="Знак Знак6"/>
    <w:uiPriority w:val="99"/>
    <w:semiHidden/>
    <w:locked/>
    <w:rsid w:val="00DC063B"/>
    <w:rPr>
      <w:rFonts w:eastAsia="Times New Roman"/>
      <w:sz w:val="26"/>
      <w:lang w:val="ru-RU" w:eastAsia="ru-RU"/>
    </w:rPr>
  </w:style>
  <w:style w:type="paragraph" w:styleId="33">
    <w:name w:val="Body Text 3"/>
    <w:basedOn w:val="a3"/>
    <w:link w:val="34"/>
    <w:uiPriority w:val="99"/>
    <w:rsid w:val="00DC063B"/>
    <w:pPr>
      <w:tabs>
        <w:tab w:val="left" w:pos="7371"/>
      </w:tabs>
      <w:spacing w:before="120" w:after="0" w:line="240" w:lineRule="auto"/>
    </w:pPr>
    <w:rPr>
      <w:rFonts w:ascii="Times New Roman" w:eastAsia="Times New Roman" w:hAnsi="Times New Roman"/>
      <w:sz w:val="20"/>
      <w:szCs w:val="20"/>
      <w:lang w:eastAsia="ru-RU"/>
    </w:rPr>
  </w:style>
  <w:style w:type="character" w:customStyle="1" w:styleId="34">
    <w:name w:val="Основной текст 3 Знак"/>
    <w:basedOn w:val="a4"/>
    <w:link w:val="33"/>
    <w:uiPriority w:val="99"/>
    <w:rsid w:val="00DC063B"/>
    <w:rPr>
      <w:rFonts w:ascii="Times New Roman" w:eastAsia="Times New Roman" w:hAnsi="Times New Roman" w:cs="Times New Roman"/>
      <w:sz w:val="20"/>
      <w:szCs w:val="20"/>
      <w:lang w:eastAsia="ru-RU"/>
    </w:rPr>
  </w:style>
  <w:style w:type="character" w:customStyle="1" w:styleId="BodyText3Char">
    <w:name w:val="Body Text 3 Char"/>
    <w:uiPriority w:val="99"/>
    <w:locked/>
    <w:rsid w:val="00DC063B"/>
    <w:rPr>
      <w:rFonts w:ascii="Times New Roman" w:hAnsi="Times New Roman" w:cs="Times New Roman"/>
      <w:sz w:val="16"/>
    </w:rPr>
  </w:style>
  <w:style w:type="paragraph" w:styleId="25">
    <w:name w:val="Body Text Indent 2"/>
    <w:basedOn w:val="a3"/>
    <w:link w:val="26"/>
    <w:uiPriority w:val="99"/>
    <w:rsid w:val="00DC063B"/>
    <w:pPr>
      <w:spacing w:after="0" w:line="240" w:lineRule="auto"/>
      <w:ind w:firstLine="709"/>
      <w:jc w:val="center"/>
    </w:pPr>
    <w:rPr>
      <w:rFonts w:ascii="Times New Roman" w:eastAsia="Times New Roman" w:hAnsi="Times New Roman"/>
      <w:sz w:val="28"/>
      <w:szCs w:val="20"/>
      <w:lang w:eastAsia="ru-RU"/>
    </w:rPr>
  </w:style>
  <w:style w:type="character" w:customStyle="1" w:styleId="26">
    <w:name w:val="Основной текст с отступом 2 Знак"/>
    <w:basedOn w:val="a4"/>
    <w:link w:val="25"/>
    <w:uiPriority w:val="99"/>
    <w:rsid w:val="00DC063B"/>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DC063B"/>
    <w:pPr>
      <w:tabs>
        <w:tab w:val="left" w:pos="540"/>
        <w:tab w:val="num" w:pos="1742"/>
      </w:tabs>
      <w:spacing w:after="0" w:line="240" w:lineRule="auto"/>
      <w:ind w:left="709"/>
      <w:jc w:val="both"/>
    </w:pPr>
    <w:rPr>
      <w:rFonts w:ascii="Times New Roman" w:eastAsia="Times New Roman" w:hAnsi="Times New Roman"/>
      <w:sz w:val="28"/>
      <w:szCs w:val="20"/>
      <w:lang w:eastAsia="ru-RU"/>
    </w:rPr>
  </w:style>
  <w:style w:type="character" w:customStyle="1" w:styleId="36">
    <w:name w:val="Основной текст с отступом 3 Знак"/>
    <w:basedOn w:val="a4"/>
    <w:link w:val="35"/>
    <w:uiPriority w:val="99"/>
    <w:rsid w:val="00DC063B"/>
    <w:rPr>
      <w:rFonts w:ascii="Times New Roman" w:eastAsia="Times New Roman" w:hAnsi="Times New Roman" w:cs="Times New Roman"/>
      <w:sz w:val="28"/>
      <w:szCs w:val="20"/>
      <w:lang w:eastAsia="ru-RU"/>
    </w:rPr>
  </w:style>
  <w:style w:type="character" w:customStyle="1" w:styleId="221">
    <w:name w:val="Знак Знак221"/>
    <w:uiPriority w:val="99"/>
    <w:rsid w:val="00DC063B"/>
    <w:rPr>
      <w:sz w:val="22"/>
      <w:lang w:val="ru-RU" w:eastAsia="ru-RU"/>
    </w:rPr>
  </w:style>
  <w:style w:type="character" w:customStyle="1" w:styleId="27">
    <w:name w:val="Список2 Знак"/>
    <w:uiPriority w:val="99"/>
    <w:rsid w:val="00DC063B"/>
    <w:rPr>
      <w:sz w:val="22"/>
      <w:lang w:val="ru-RU" w:eastAsia="ru-RU"/>
    </w:rPr>
  </w:style>
  <w:style w:type="character" w:customStyle="1" w:styleId="afff4">
    <w:name w:val="Приложение Знак"/>
    <w:uiPriority w:val="99"/>
    <w:rsid w:val="00DC063B"/>
    <w:rPr>
      <w:sz w:val="22"/>
      <w:lang w:val="ru-RU" w:eastAsia="ru-RU"/>
    </w:rPr>
  </w:style>
  <w:style w:type="character" w:customStyle="1" w:styleId="afff5">
    <w:name w:val="Приложение текст Знак"/>
    <w:uiPriority w:val="99"/>
    <w:rsid w:val="00DC063B"/>
    <w:rPr>
      <w:sz w:val="22"/>
      <w:lang w:val="ru-RU" w:eastAsia="ru-RU"/>
    </w:rPr>
  </w:style>
  <w:style w:type="character" w:customStyle="1" w:styleId="1f4">
    <w:name w:val="Знак Знак Знак1"/>
    <w:uiPriority w:val="99"/>
    <w:rsid w:val="00DC063B"/>
    <w:rPr>
      <w:sz w:val="22"/>
      <w:lang w:val="ru-RU" w:eastAsia="ru-RU"/>
    </w:rPr>
  </w:style>
  <w:style w:type="paragraph" w:customStyle="1" w:styleId="ConsNormal">
    <w:name w:val="ConsNormal"/>
    <w:uiPriority w:val="99"/>
    <w:rsid w:val="00DC063B"/>
    <w:pPr>
      <w:widowControl w:val="0"/>
      <w:spacing w:after="0" w:line="240" w:lineRule="auto"/>
      <w:ind w:firstLine="720"/>
    </w:pPr>
    <w:rPr>
      <w:rFonts w:ascii="Arial" w:eastAsia="Times New Roman" w:hAnsi="Arial" w:cs="Arial"/>
      <w:sz w:val="20"/>
      <w:szCs w:val="20"/>
      <w:lang w:eastAsia="ru-RU"/>
    </w:rPr>
  </w:style>
  <w:style w:type="paragraph" w:customStyle="1" w:styleId="afff6">
    <w:name w:val="Стандартный текст"/>
    <w:basedOn w:val="a3"/>
    <w:uiPriority w:val="99"/>
    <w:rsid w:val="00DC063B"/>
    <w:pPr>
      <w:widowControl w:val="0"/>
      <w:spacing w:before="120" w:after="120" w:line="360" w:lineRule="auto"/>
      <w:jc w:val="both"/>
    </w:pPr>
    <w:rPr>
      <w:rFonts w:ascii="Times New Roman" w:eastAsia="Times New Roman" w:hAnsi="Times New Roman"/>
      <w:sz w:val="24"/>
      <w:szCs w:val="20"/>
      <w:lang w:eastAsia="ru-RU"/>
    </w:rPr>
  </w:style>
  <w:style w:type="paragraph" w:customStyle="1" w:styleId="Default">
    <w:name w:val="Default"/>
    <w:uiPriority w:val="99"/>
    <w:rsid w:val="00DC063B"/>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DC063B"/>
    <w:rPr>
      <w:rFonts w:cs="Times New Roman"/>
      <w:color w:val="auto"/>
    </w:rPr>
  </w:style>
  <w:style w:type="paragraph" w:customStyle="1" w:styleId="CM93">
    <w:name w:val="CM93"/>
    <w:basedOn w:val="Default"/>
    <w:next w:val="Default"/>
    <w:uiPriority w:val="99"/>
    <w:rsid w:val="00DC063B"/>
    <w:rPr>
      <w:rFonts w:cs="Times New Roman"/>
      <w:color w:val="auto"/>
    </w:rPr>
  </w:style>
  <w:style w:type="paragraph" w:customStyle="1" w:styleId="CM101">
    <w:name w:val="CM101"/>
    <w:basedOn w:val="Default"/>
    <w:next w:val="Default"/>
    <w:uiPriority w:val="99"/>
    <w:rsid w:val="00DC063B"/>
    <w:rPr>
      <w:rFonts w:cs="Times New Roman"/>
      <w:color w:val="auto"/>
    </w:rPr>
  </w:style>
  <w:style w:type="paragraph" w:customStyle="1" w:styleId="CM106">
    <w:name w:val="CM106"/>
    <w:basedOn w:val="Default"/>
    <w:next w:val="Default"/>
    <w:uiPriority w:val="99"/>
    <w:rsid w:val="00DC063B"/>
    <w:rPr>
      <w:rFonts w:cs="Times New Roman"/>
      <w:color w:val="auto"/>
    </w:rPr>
  </w:style>
  <w:style w:type="paragraph" w:customStyle="1" w:styleId="CM94">
    <w:name w:val="CM94"/>
    <w:basedOn w:val="Default"/>
    <w:next w:val="Default"/>
    <w:uiPriority w:val="99"/>
    <w:rsid w:val="00DC063B"/>
    <w:rPr>
      <w:rFonts w:cs="Times New Roman"/>
      <w:color w:val="auto"/>
    </w:rPr>
  </w:style>
  <w:style w:type="character" w:customStyle="1" w:styleId="37">
    <w:name w:val="Знак Знак3"/>
    <w:uiPriority w:val="99"/>
    <w:rsid w:val="00DC063B"/>
    <w:rPr>
      <w:rFonts w:ascii="Tahoma" w:hAnsi="Tahoma"/>
      <w:shd w:val="clear" w:color="auto" w:fill="000080"/>
    </w:rPr>
  </w:style>
  <w:style w:type="paragraph" w:customStyle="1" w:styleId="bodytxt">
    <w:name w:val="bodytxt"/>
    <w:basedOn w:val="a3"/>
    <w:uiPriority w:val="99"/>
    <w:rsid w:val="00DC063B"/>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character" w:styleId="afff7">
    <w:name w:val="FollowedHyperlink"/>
    <w:uiPriority w:val="99"/>
    <w:rsid w:val="00DC063B"/>
    <w:rPr>
      <w:rFonts w:cs="Times New Roman"/>
      <w:color w:val="800080"/>
      <w:u w:val="single"/>
    </w:rPr>
  </w:style>
  <w:style w:type="character" w:customStyle="1" w:styleId="150">
    <w:name w:val="Знак Знак15"/>
    <w:uiPriority w:val="99"/>
    <w:locked/>
    <w:rsid w:val="00DC063B"/>
    <w:rPr>
      <w:sz w:val="24"/>
    </w:rPr>
  </w:style>
  <w:style w:type="paragraph" w:styleId="afff8">
    <w:name w:val="List"/>
    <w:basedOn w:val="a3"/>
    <w:uiPriority w:val="99"/>
    <w:rsid w:val="00DC063B"/>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9">
    <w:name w:val="Маркированный список Знак"/>
    <w:aliases w:val="UL Знак,Маркированный список 1 Знак"/>
    <w:link w:val="afffa"/>
    <w:uiPriority w:val="99"/>
    <w:locked/>
    <w:rsid w:val="00DC063B"/>
    <w:rPr>
      <w:sz w:val="24"/>
    </w:rPr>
  </w:style>
  <w:style w:type="paragraph" w:styleId="afffa">
    <w:name w:val="List Bullet"/>
    <w:aliases w:val="UL,Маркированный список 1"/>
    <w:basedOn w:val="a3"/>
    <w:link w:val="afff9"/>
    <w:uiPriority w:val="99"/>
    <w:rsid w:val="00DC063B"/>
    <w:pPr>
      <w:tabs>
        <w:tab w:val="num" w:pos="1381"/>
        <w:tab w:val="left" w:pos="1418"/>
      </w:tabs>
      <w:spacing w:after="120" w:line="240" w:lineRule="auto"/>
      <w:ind w:left="567" w:firstLine="454"/>
      <w:jc w:val="both"/>
    </w:pPr>
    <w:rPr>
      <w:rFonts w:asciiTheme="minorHAnsi" w:eastAsiaTheme="minorHAnsi" w:hAnsiTheme="minorHAnsi" w:cstheme="minorBidi"/>
      <w:sz w:val="24"/>
    </w:rPr>
  </w:style>
  <w:style w:type="paragraph" w:styleId="afffb">
    <w:name w:val="Plain Text"/>
    <w:basedOn w:val="a3"/>
    <w:link w:val="afffc"/>
    <w:uiPriority w:val="99"/>
    <w:rsid w:val="00DC063B"/>
    <w:pPr>
      <w:spacing w:after="0" w:line="240" w:lineRule="auto"/>
    </w:pPr>
    <w:rPr>
      <w:rFonts w:ascii="Courier New" w:eastAsia="Times New Roman" w:hAnsi="Courier New"/>
      <w:sz w:val="20"/>
      <w:szCs w:val="20"/>
      <w:lang w:eastAsia="ru-RU"/>
    </w:rPr>
  </w:style>
  <w:style w:type="character" w:customStyle="1" w:styleId="afffc">
    <w:name w:val="Текст Знак"/>
    <w:basedOn w:val="a4"/>
    <w:link w:val="afffb"/>
    <w:uiPriority w:val="99"/>
    <w:rsid w:val="00DC063B"/>
    <w:rPr>
      <w:rFonts w:ascii="Courier New" w:eastAsia="Times New Roman" w:hAnsi="Courier New" w:cs="Times New Roman"/>
      <w:sz w:val="20"/>
      <w:szCs w:val="20"/>
      <w:lang w:eastAsia="ru-RU"/>
    </w:rPr>
  </w:style>
  <w:style w:type="paragraph" w:customStyle="1" w:styleId="afffd">
    <w:name w:val="Знак Знак Знак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Знак"/>
    <w:basedOn w:val="a3"/>
    <w:uiPriority w:val="99"/>
    <w:rsid w:val="00DC063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1">
    <w:name w:val="Знак11"/>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2125">
    <w:name w:val="Стиль Заголовок 1 + Слева:  2 см Выступ:  125 см"/>
    <w:basedOn w:val="19"/>
    <w:uiPriority w:val="99"/>
    <w:rsid w:val="00DC063B"/>
    <w:pPr>
      <w:keepLines w:val="0"/>
      <w:tabs>
        <w:tab w:val="left" w:pos="1701"/>
      </w:tabs>
      <w:spacing w:before="240" w:after="240"/>
      <w:ind w:left="1843" w:hanging="709"/>
    </w:pPr>
    <w:rPr>
      <w:rFonts w:ascii="Arial Narrow" w:hAnsi="Arial Narrow"/>
      <w:caps/>
      <w:color w:val="000080"/>
      <w:kern w:val="28"/>
      <w:sz w:val="24"/>
    </w:rPr>
  </w:style>
  <w:style w:type="paragraph" w:customStyle="1" w:styleId="affff">
    <w:name w:val="Название проектного документа"/>
    <w:basedOn w:val="a3"/>
    <w:uiPriority w:val="99"/>
    <w:rsid w:val="00DC063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0">
    <w:name w:val="Знак Знак Знак Знак Знак Знак Знак"/>
    <w:basedOn w:val="a3"/>
    <w:uiPriority w:val="99"/>
    <w:rsid w:val="00DC063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f6">
    <w:name w:val="Обычный 1 Знак"/>
    <w:link w:val="1f7"/>
    <w:uiPriority w:val="99"/>
    <w:locked/>
    <w:rsid w:val="00DC063B"/>
    <w:rPr>
      <w:sz w:val="24"/>
    </w:rPr>
  </w:style>
  <w:style w:type="paragraph" w:customStyle="1" w:styleId="1f7">
    <w:name w:val="Обычный 1"/>
    <w:basedOn w:val="a3"/>
    <w:link w:val="1f6"/>
    <w:uiPriority w:val="99"/>
    <w:rsid w:val="00DC063B"/>
    <w:pPr>
      <w:spacing w:before="60" w:after="60" w:line="360" w:lineRule="auto"/>
      <w:ind w:firstLine="709"/>
      <w:jc w:val="both"/>
    </w:pPr>
    <w:rPr>
      <w:rFonts w:asciiTheme="minorHAnsi" w:eastAsiaTheme="minorHAnsi" w:hAnsiTheme="minorHAnsi" w:cstheme="minorBidi"/>
      <w:sz w:val="24"/>
    </w:rPr>
  </w:style>
  <w:style w:type="character" w:customStyle="1" w:styleId="1f8">
    <w:name w:val="Дефис 1 Знак"/>
    <w:link w:val="1f9"/>
    <w:uiPriority w:val="99"/>
    <w:locked/>
    <w:rsid w:val="00DC063B"/>
    <w:rPr>
      <w:sz w:val="24"/>
      <w:lang w:val="en-US"/>
    </w:rPr>
  </w:style>
  <w:style w:type="paragraph" w:customStyle="1" w:styleId="1f9">
    <w:name w:val="Дефис 1"/>
    <w:basedOn w:val="a3"/>
    <w:link w:val="1f8"/>
    <w:uiPriority w:val="99"/>
    <w:rsid w:val="00DC063B"/>
    <w:pPr>
      <w:tabs>
        <w:tab w:val="num" w:pos="1068"/>
      </w:tabs>
      <w:spacing w:after="0" w:line="360" w:lineRule="auto"/>
      <w:ind w:firstLine="708"/>
      <w:jc w:val="both"/>
    </w:pPr>
    <w:rPr>
      <w:rFonts w:asciiTheme="minorHAnsi" w:eastAsiaTheme="minorHAnsi" w:hAnsiTheme="minorHAnsi" w:cstheme="minorBidi"/>
      <w:sz w:val="24"/>
      <w:lang w:val="en-US"/>
    </w:rPr>
  </w:style>
  <w:style w:type="paragraph" w:customStyle="1" w:styleId="28">
    <w:name w:val="Дефис 2"/>
    <w:basedOn w:val="1f9"/>
    <w:uiPriority w:val="99"/>
    <w:rsid w:val="00DC063B"/>
    <w:pPr>
      <w:numPr>
        <w:ilvl w:val="1"/>
      </w:numPr>
      <w:tabs>
        <w:tab w:val="num" w:pos="1068"/>
        <w:tab w:val="num" w:pos="1440"/>
      </w:tabs>
      <w:ind w:left="1440" w:hanging="360"/>
    </w:pPr>
  </w:style>
  <w:style w:type="character" w:customStyle="1" w:styleId="List-1">
    <w:name w:val="List-1 Знак"/>
    <w:link w:val="List-10"/>
    <w:uiPriority w:val="99"/>
    <w:locked/>
    <w:rsid w:val="00DC063B"/>
    <w:rPr>
      <w:sz w:val="24"/>
    </w:rPr>
  </w:style>
  <w:style w:type="paragraph" w:customStyle="1" w:styleId="List-10">
    <w:name w:val="List-1"/>
    <w:basedOn w:val="a3"/>
    <w:link w:val="List-1"/>
    <w:uiPriority w:val="99"/>
    <w:rsid w:val="00DC063B"/>
    <w:pPr>
      <w:tabs>
        <w:tab w:val="num" w:pos="1476"/>
      </w:tabs>
      <w:spacing w:after="0" w:line="240" w:lineRule="auto"/>
      <w:ind w:left="1476" w:hanging="396"/>
    </w:pPr>
    <w:rPr>
      <w:rFonts w:asciiTheme="minorHAnsi" w:eastAsiaTheme="minorHAnsi" w:hAnsiTheme="minorHAnsi" w:cstheme="minorBidi"/>
      <w:sz w:val="24"/>
    </w:rPr>
  </w:style>
  <w:style w:type="paragraph" w:customStyle="1" w:styleId="affff1">
    <w:name w:val="Обычный слева"/>
    <w:basedOn w:val="a3"/>
    <w:uiPriority w:val="99"/>
    <w:rsid w:val="00DC063B"/>
    <w:pPr>
      <w:spacing w:after="0" w:line="240" w:lineRule="auto"/>
    </w:pPr>
    <w:rPr>
      <w:rFonts w:ascii="Times New Roman" w:eastAsia="Times New Roman" w:hAnsi="Times New Roman"/>
      <w:color w:val="000000"/>
      <w:sz w:val="28"/>
      <w:szCs w:val="20"/>
      <w:lang w:eastAsia="ru-RU"/>
    </w:rPr>
  </w:style>
  <w:style w:type="paragraph" w:customStyle="1" w:styleId="Style9">
    <w:name w:val="Style9"/>
    <w:basedOn w:val="a3"/>
    <w:uiPriority w:val="99"/>
    <w:rsid w:val="00DC063B"/>
    <w:pPr>
      <w:widowControl w:val="0"/>
      <w:autoSpaceDE w:val="0"/>
      <w:autoSpaceDN w:val="0"/>
      <w:adjustRightInd w:val="0"/>
      <w:spacing w:after="0" w:line="276" w:lineRule="exact"/>
      <w:ind w:firstLine="744"/>
    </w:pPr>
    <w:rPr>
      <w:rFonts w:ascii="Times New Roman" w:eastAsia="Times New Roman" w:hAnsi="Times New Roman"/>
      <w:sz w:val="24"/>
      <w:szCs w:val="24"/>
      <w:lang w:eastAsia="ru-RU"/>
    </w:rPr>
  </w:style>
  <w:style w:type="character" w:customStyle="1" w:styleId="mw-headline">
    <w:name w:val="mw-headline"/>
    <w:uiPriority w:val="99"/>
    <w:rsid w:val="00DC063B"/>
  </w:style>
  <w:style w:type="character" w:customStyle="1" w:styleId="apple-style-span">
    <w:name w:val="apple-style-span"/>
    <w:uiPriority w:val="99"/>
    <w:rsid w:val="00DC063B"/>
  </w:style>
  <w:style w:type="character" w:customStyle="1" w:styleId="atp-msg-cntnr">
    <w:name w:val="atp-msg-cntnr"/>
    <w:uiPriority w:val="99"/>
    <w:rsid w:val="00DC063B"/>
  </w:style>
  <w:style w:type="character" w:customStyle="1" w:styleId="FontStyle60">
    <w:name w:val="Font Style60"/>
    <w:uiPriority w:val="99"/>
    <w:rsid w:val="00DC063B"/>
    <w:rPr>
      <w:rFonts w:ascii="Times New Roman" w:hAnsi="Times New Roman"/>
      <w:sz w:val="20"/>
    </w:rPr>
  </w:style>
  <w:style w:type="character" w:customStyle="1" w:styleId="1fa">
    <w:name w:val="Знак Знак1"/>
    <w:uiPriority w:val="99"/>
    <w:rsid w:val="00DC063B"/>
    <w:rPr>
      <w:sz w:val="24"/>
      <w:lang w:val="ru-RU" w:eastAsia="ru-RU"/>
    </w:rPr>
  </w:style>
  <w:style w:type="character" w:customStyle="1" w:styleId="1fb">
    <w:name w:val="Стиль1 Знак"/>
    <w:uiPriority w:val="99"/>
    <w:rsid w:val="00DC063B"/>
    <w:rPr>
      <w:b/>
      <w:caps/>
      <w:sz w:val="28"/>
      <w:lang w:val="ru-RU" w:eastAsia="ru-RU"/>
    </w:rPr>
  </w:style>
  <w:style w:type="character" w:customStyle="1" w:styleId="29">
    <w:name w:val="Стиль2 Знак"/>
    <w:uiPriority w:val="99"/>
    <w:rsid w:val="00DC063B"/>
    <w:rPr>
      <w:b/>
      <w:smallCaps/>
      <w:sz w:val="24"/>
      <w:lang w:val="ru-RU" w:eastAsia="ru-RU"/>
    </w:rPr>
  </w:style>
  <w:style w:type="character" w:customStyle="1" w:styleId="38">
    <w:name w:val="Стиль3 Знак"/>
    <w:uiPriority w:val="99"/>
    <w:rsid w:val="00DC063B"/>
    <w:rPr>
      <w:b/>
      <w:i/>
      <w:sz w:val="24"/>
      <w:lang w:val="ru-RU" w:eastAsia="ru-RU"/>
    </w:rPr>
  </w:style>
  <w:style w:type="paragraph" w:customStyle="1" w:styleId="stylet3">
    <w:name w:val="stylet3"/>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DC063B"/>
    <w:pPr>
      <w:spacing w:after="0" w:line="360" w:lineRule="auto"/>
      <w:ind w:firstLine="708"/>
      <w:jc w:val="both"/>
    </w:pPr>
    <w:rPr>
      <w:rFonts w:ascii="Times New Roman" w:eastAsia="Times New Roman" w:hAnsi="Times New Roman"/>
      <w:bCs/>
      <w:color w:val="000000"/>
      <w:sz w:val="28"/>
      <w:szCs w:val="28"/>
      <w:lang w:eastAsia="ru-RU"/>
    </w:rPr>
  </w:style>
  <w:style w:type="paragraph" w:customStyle="1" w:styleId="text">
    <w:name w:val="text"/>
    <w:basedOn w:val="a3"/>
    <w:uiPriority w:val="99"/>
    <w:rsid w:val="00DC063B"/>
    <w:pPr>
      <w:spacing w:after="150" w:line="240" w:lineRule="auto"/>
      <w:ind w:left="225" w:right="150"/>
    </w:pPr>
    <w:rPr>
      <w:rFonts w:ascii="Arial" w:eastAsia="Times New Roman" w:hAnsi="Arial" w:cs="Arial"/>
      <w:sz w:val="18"/>
      <w:szCs w:val="18"/>
      <w:lang w:eastAsia="ru-RU"/>
    </w:rPr>
  </w:style>
  <w:style w:type="paragraph" w:customStyle="1" w:styleId="affff2">
    <w:name w:val="название таблицы"/>
    <w:basedOn w:val="a7"/>
    <w:uiPriority w:val="99"/>
    <w:rsid w:val="00DC063B"/>
    <w:pPr>
      <w:jc w:val="right"/>
    </w:pPr>
    <w:rPr>
      <w:rFonts w:ascii="Arial Narrow" w:hAnsi="Arial Narrow" w:cs="Arial Narrow"/>
      <w:b/>
      <w:bCs/>
    </w:rPr>
  </w:style>
  <w:style w:type="paragraph" w:customStyle="1" w:styleId="a0">
    <w:name w:val="Стиль таблицы"/>
    <w:basedOn w:val="a3"/>
    <w:uiPriority w:val="99"/>
    <w:rsid w:val="00DC063B"/>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DC063B"/>
    <w:rPr>
      <w:sz w:val="24"/>
      <w:lang w:val="ru-RU" w:eastAsia="en-US"/>
    </w:rPr>
  </w:style>
  <w:style w:type="paragraph" w:customStyle="1" w:styleId="2a">
    <w:name w:val="марк список 2"/>
    <w:basedOn w:val="a3"/>
    <w:uiPriority w:val="99"/>
    <w:rsid w:val="00DC063B"/>
    <w:pPr>
      <w:tabs>
        <w:tab w:val="num" w:pos="1068"/>
      </w:tabs>
      <w:spacing w:after="120" w:line="240" w:lineRule="auto"/>
      <w:ind w:firstLine="708"/>
      <w:jc w:val="both"/>
    </w:pPr>
    <w:rPr>
      <w:rFonts w:ascii="Times New Roman" w:eastAsia="Times New Roman" w:hAnsi="Times New Roman"/>
      <w:sz w:val="24"/>
      <w:szCs w:val="24"/>
    </w:rPr>
  </w:style>
  <w:style w:type="character" w:customStyle="1" w:styleId="2b">
    <w:name w:val="марк список 2 Знак"/>
    <w:uiPriority w:val="99"/>
    <w:rsid w:val="00DC063B"/>
    <w:rPr>
      <w:sz w:val="24"/>
      <w:lang w:val="ru-RU" w:eastAsia="en-US"/>
    </w:rPr>
  </w:style>
  <w:style w:type="character" w:customStyle="1" w:styleId="affff3">
    <w:name w:val="основной текст документа Знак"/>
    <w:uiPriority w:val="99"/>
    <w:rsid w:val="00DC063B"/>
    <w:rPr>
      <w:sz w:val="24"/>
      <w:lang w:val="ru-RU" w:eastAsia="en-US"/>
    </w:rPr>
  </w:style>
  <w:style w:type="paragraph" w:customStyle="1" w:styleId="affff4">
    <w:name w:val="Название таблицы"/>
    <w:basedOn w:val="a3"/>
    <w:uiPriority w:val="99"/>
    <w:rsid w:val="00DC063B"/>
    <w:pPr>
      <w:widowControl w:val="0"/>
      <w:spacing w:after="120" w:line="288" w:lineRule="auto"/>
      <w:jc w:val="center"/>
    </w:pPr>
    <w:rPr>
      <w:rFonts w:ascii="Arial Narrow" w:eastAsia="Times New Roman" w:hAnsi="Arial Narrow" w:cs="Arial Narrow"/>
      <w:b/>
      <w:bCs/>
      <w:i/>
      <w:iCs/>
      <w:lang w:eastAsia="ru-RU"/>
    </w:rPr>
  </w:style>
  <w:style w:type="paragraph" w:customStyle="1" w:styleId="affff5">
    <w:name w:val="Номер таблицы"/>
    <w:basedOn w:val="a3"/>
    <w:uiPriority w:val="99"/>
    <w:rsid w:val="00DC063B"/>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6">
    <w:name w:val="Название рисунка"/>
    <w:basedOn w:val="a3"/>
    <w:uiPriority w:val="99"/>
    <w:rsid w:val="00DC063B"/>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DC063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DC063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DC063B"/>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DC063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DC063B"/>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DC063B"/>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DC063B"/>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DC063B"/>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DC063B"/>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DC063B"/>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DC063B"/>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DC063B"/>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7">
    <w:name w:val="Normal Indent"/>
    <w:aliases w:val="Норм. отступ,Íîðì. îòñòóï"/>
    <w:basedOn w:val="a3"/>
    <w:uiPriority w:val="99"/>
    <w:rsid w:val="00DC063B"/>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DC063B"/>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8">
    <w:name w:val="Block Text"/>
    <w:basedOn w:val="a3"/>
    <w:uiPriority w:val="99"/>
    <w:rsid w:val="00DC063B"/>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9">
    <w:name w:val="Стиль"/>
    <w:basedOn w:val="a3"/>
    <w:autoRedefine/>
    <w:uiPriority w:val="99"/>
    <w:rsid w:val="00DC063B"/>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DC063B"/>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DC063B"/>
    <w:pPr>
      <w:tabs>
        <w:tab w:val="num" w:pos="720"/>
      </w:tabs>
      <w:spacing w:before="80" w:after="0" w:line="240" w:lineRule="auto"/>
      <w:ind w:left="720" w:hanging="360"/>
      <w:jc w:val="both"/>
    </w:pPr>
    <w:rPr>
      <w:rFonts w:ascii="Times New Roman" w:eastAsia="Times New Roman" w:hAnsi="Times New Roman"/>
      <w:sz w:val="20"/>
      <w:szCs w:val="20"/>
    </w:rPr>
  </w:style>
  <w:style w:type="paragraph" w:customStyle="1" w:styleId="a1">
    <w:name w:val="Отчетный шрифт"/>
    <w:basedOn w:val="a3"/>
    <w:uiPriority w:val="99"/>
    <w:rsid w:val="00DC063B"/>
    <w:pPr>
      <w:numPr>
        <w:numId w:val="20"/>
      </w:numPr>
      <w:tabs>
        <w:tab w:val="clear" w:pos="720"/>
      </w:tabs>
      <w:spacing w:after="120" w:line="360" w:lineRule="auto"/>
      <w:ind w:left="0" w:firstLine="720"/>
      <w:jc w:val="both"/>
    </w:pPr>
    <w:rPr>
      <w:rFonts w:ascii="Times New Roman" w:eastAsia="Times New Roman" w:hAnsi="Times New Roman"/>
      <w:sz w:val="26"/>
      <w:szCs w:val="20"/>
      <w:lang w:eastAsia="ru-RU"/>
    </w:rPr>
  </w:style>
  <w:style w:type="paragraph" w:customStyle="1" w:styleId="affffa">
    <w:name w:val="Отчетный"/>
    <w:basedOn w:val="a3"/>
    <w:uiPriority w:val="99"/>
    <w:rsid w:val="00DC063B"/>
    <w:pPr>
      <w:spacing w:after="120" w:line="360" w:lineRule="auto"/>
      <w:ind w:firstLine="720"/>
      <w:jc w:val="both"/>
    </w:pPr>
    <w:rPr>
      <w:rFonts w:ascii="Times New Roman" w:eastAsia="Times New Roman" w:hAnsi="Times New Roman"/>
      <w:sz w:val="26"/>
      <w:szCs w:val="20"/>
      <w:lang w:eastAsia="ru-RU"/>
    </w:rPr>
  </w:style>
  <w:style w:type="paragraph" w:customStyle="1" w:styleId="main">
    <w:name w:val="main"/>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DC06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DC063B"/>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DC063B"/>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DC063B"/>
    <w:pPr>
      <w:tabs>
        <w:tab w:val="left" w:pos="2040"/>
      </w:tabs>
      <w:spacing w:before="180" w:after="0" w:line="288" w:lineRule="auto"/>
      <w:ind w:left="2040" w:hanging="480"/>
      <w:jc w:val="both"/>
    </w:pPr>
    <w:rPr>
      <w:rFonts w:ascii="Georgia" w:eastAsia="Times New Roman" w:hAnsi="Georgia"/>
      <w:sz w:val="20"/>
      <w:szCs w:val="24"/>
      <w:lang w:eastAsia="ru-RU"/>
    </w:rPr>
  </w:style>
  <w:style w:type="paragraph" w:customStyle="1" w:styleId="Pro-List3">
    <w:name w:val="Pro-List #3"/>
    <w:basedOn w:val="Pro-List2"/>
    <w:uiPriority w:val="99"/>
    <w:rsid w:val="00DC063B"/>
    <w:pPr>
      <w:tabs>
        <w:tab w:val="num" w:pos="2496"/>
        <w:tab w:val="left" w:pos="2640"/>
      </w:tabs>
      <w:ind w:left="2640" w:hanging="600"/>
    </w:pPr>
    <w:rPr>
      <w:lang w:val="en-US"/>
    </w:rPr>
  </w:style>
  <w:style w:type="paragraph" w:customStyle="1" w:styleId="Pro-Gramma">
    <w:name w:val="Pro-Gramma Знак"/>
    <w:basedOn w:val="a3"/>
    <w:uiPriority w:val="99"/>
    <w:rsid w:val="00DC063B"/>
    <w:pPr>
      <w:tabs>
        <w:tab w:val="num" w:pos="2496"/>
      </w:tabs>
      <w:spacing w:before="120" w:after="0" w:line="288" w:lineRule="auto"/>
      <w:ind w:left="1134"/>
      <w:jc w:val="both"/>
    </w:pPr>
    <w:rPr>
      <w:rFonts w:ascii="Georgia" w:eastAsia="Times New Roman" w:hAnsi="Georgia"/>
      <w:sz w:val="20"/>
      <w:szCs w:val="24"/>
      <w:lang w:eastAsia="ru-RU"/>
    </w:rPr>
  </w:style>
  <w:style w:type="character" w:customStyle="1" w:styleId="Pro-Gramma0">
    <w:name w:val="Pro-Gramma Знак Знак"/>
    <w:uiPriority w:val="99"/>
    <w:rsid w:val="00DC063B"/>
    <w:rPr>
      <w:rFonts w:ascii="Georgia" w:hAnsi="Georgia"/>
      <w:sz w:val="24"/>
      <w:lang w:val="ru-RU" w:eastAsia="ru-RU"/>
    </w:rPr>
  </w:style>
  <w:style w:type="paragraph" w:styleId="2c">
    <w:name w:val="List 2"/>
    <w:basedOn w:val="a3"/>
    <w:uiPriority w:val="99"/>
    <w:rsid w:val="00DC063B"/>
    <w:pPr>
      <w:widowControl w:val="0"/>
      <w:spacing w:after="0" w:line="240" w:lineRule="auto"/>
      <w:ind w:left="566" w:hanging="283"/>
      <w:jc w:val="both"/>
    </w:pPr>
    <w:rPr>
      <w:rFonts w:ascii="Times New Roman" w:eastAsia="Times New Roman" w:hAnsi="Times New Roman"/>
      <w:sz w:val="28"/>
      <w:szCs w:val="24"/>
      <w:lang w:eastAsia="ru-RU"/>
    </w:rPr>
  </w:style>
  <w:style w:type="paragraph" w:styleId="39">
    <w:name w:val="List 3"/>
    <w:basedOn w:val="a3"/>
    <w:uiPriority w:val="99"/>
    <w:rsid w:val="00DC063B"/>
    <w:pPr>
      <w:widowControl w:val="0"/>
      <w:spacing w:after="0" w:line="240" w:lineRule="auto"/>
      <w:ind w:left="849" w:hanging="283"/>
      <w:jc w:val="both"/>
    </w:pPr>
    <w:rPr>
      <w:rFonts w:ascii="Times New Roman" w:eastAsia="Times New Roman" w:hAnsi="Times New Roman"/>
      <w:sz w:val="28"/>
      <w:szCs w:val="24"/>
      <w:lang w:eastAsia="ru-RU"/>
    </w:rPr>
  </w:style>
  <w:style w:type="paragraph" w:styleId="2d">
    <w:name w:val="List Bullet 2"/>
    <w:basedOn w:val="a3"/>
    <w:uiPriority w:val="99"/>
    <w:rsid w:val="00DC063B"/>
    <w:pPr>
      <w:widowControl w:val="0"/>
      <w:tabs>
        <w:tab w:val="num" w:pos="2496"/>
      </w:tabs>
      <w:spacing w:after="0" w:line="240" w:lineRule="auto"/>
      <w:ind w:left="2496" w:hanging="360"/>
      <w:jc w:val="both"/>
    </w:pPr>
    <w:rPr>
      <w:rFonts w:ascii="Times New Roman" w:eastAsia="Times New Roman" w:hAnsi="Times New Roman"/>
      <w:sz w:val="28"/>
      <w:szCs w:val="24"/>
      <w:lang w:eastAsia="ru-RU"/>
    </w:rPr>
  </w:style>
  <w:style w:type="paragraph" w:styleId="3a">
    <w:name w:val="List Bullet 3"/>
    <w:basedOn w:val="a3"/>
    <w:uiPriority w:val="99"/>
    <w:rsid w:val="00DC063B"/>
    <w:pPr>
      <w:widowControl w:val="0"/>
      <w:tabs>
        <w:tab w:val="num" w:pos="720"/>
      </w:tabs>
      <w:spacing w:after="0" w:line="240" w:lineRule="auto"/>
      <w:ind w:left="720" w:hanging="360"/>
      <w:jc w:val="both"/>
    </w:pPr>
    <w:rPr>
      <w:rFonts w:ascii="Times New Roman" w:eastAsia="Times New Roman" w:hAnsi="Times New Roman"/>
      <w:sz w:val="28"/>
      <w:szCs w:val="24"/>
      <w:lang w:eastAsia="ru-RU"/>
    </w:rPr>
  </w:style>
  <w:style w:type="paragraph" w:customStyle="1" w:styleId="Pro-List1">
    <w:name w:val="Pro-List #1 Знак"/>
    <w:basedOn w:val="a3"/>
    <w:uiPriority w:val="99"/>
    <w:rsid w:val="00DC063B"/>
    <w:pPr>
      <w:tabs>
        <w:tab w:val="left" w:pos="1134"/>
      </w:tabs>
      <w:spacing w:before="180" w:after="0" w:line="288" w:lineRule="auto"/>
      <w:ind w:left="1134" w:hanging="414"/>
      <w:jc w:val="both"/>
    </w:pPr>
    <w:rPr>
      <w:rFonts w:ascii="Georgia" w:eastAsia="Times New Roman" w:hAnsi="Georgia"/>
      <w:sz w:val="20"/>
      <w:szCs w:val="24"/>
      <w:lang w:eastAsia="ru-RU"/>
    </w:rPr>
  </w:style>
  <w:style w:type="character" w:customStyle="1" w:styleId="Pro-List10">
    <w:name w:val="Pro-List #1 Знак Знак"/>
    <w:uiPriority w:val="99"/>
    <w:rsid w:val="00DC063B"/>
    <w:rPr>
      <w:rFonts w:ascii="Georgia" w:hAnsi="Georgia"/>
      <w:sz w:val="24"/>
      <w:lang w:val="ru-RU" w:eastAsia="ru-RU"/>
    </w:rPr>
  </w:style>
  <w:style w:type="character" w:customStyle="1" w:styleId="Pro-Marka">
    <w:name w:val="Pro-Marka"/>
    <w:uiPriority w:val="99"/>
    <w:rsid w:val="00DC063B"/>
    <w:rPr>
      <w:b/>
      <w:color w:val="C41C16"/>
    </w:rPr>
  </w:style>
  <w:style w:type="paragraph" w:customStyle="1" w:styleId="1fe">
    <w:name w:val="нормальный 1"/>
    <w:basedOn w:val="a3"/>
    <w:uiPriority w:val="99"/>
    <w:rsid w:val="00DC063B"/>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sz w:val="26"/>
      <w:szCs w:val="20"/>
      <w:lang w:eastAsia="ru-RU"/>
    </w:rPr>
  </w:style>
  <w:style w:type="paragraph" w:customStyle="1" w:styleId="BodyText21">
    <w:name w:val="Body Text 21"/>
    <w:basedOn w:val="a3"/>
    <w:uiPriority w:val="99"/>
    <w:rsid w:val="00DC063B"/>
    <w:pPr>
      <w:spacing w:after="0" w:line="312" w:lineRule="auto"/>
      <w:ind w:firstLine="567"/>
      <w:jc w:val="both"/>
    </w:pPr>
    <w:rPr>
      <w:rFonts w:ascii="Times New Roman" w:eastAsia="Times New Roman" w:hAnsi="Times New Roman"/>
      <w:sz w:val="26"/>
      <w:szCs w:val="20"/>
      <w:lang w:eastAsia="ru-RU"/>
    </w:rPr>
  </w:style>
  <w:style w:type="paragraph" w:customStyle="1" w:styleId="iiiaeuiue1">
    <w:name w:val="ii?iaeuiue 1"/>
    <w:basedOn w:val="a3"/>
    <w:uiPriority w:val="99"/>
    <w:rsid w:val="00DC063B"/>
    <w:pPr>
      <w:overflowPunct w:val="0"/>
      <w:autoSpaceDE w:val="0"/>
      <w:autoSpaceDN w:val="0"/>
      <w:adjustRightInd w:val="0"/>
      <w:spacing w:after="120" w:line="240" w:lineRule="auto"/>
      <w:ind w:firstLine="851"/>
      <w:jc w:val="both"/>
      <w:textAlignment w:val="baseline"/>
    </w:pPr>
    <w:rPr>
      <w:rFonts w:ascii="Times New Roman" w:eastAsia="Times New Roman" w:hAnsi="Times New Roman"/>
      <w:sz w:val="24"/>
      <w:szCs w:val="20"/>
      <w:lang w:eastAsia="ru-RU"/>
    </w:rPr>
  </w:style>
  <w:style w:type="paragraph" w:customStyle="1" w:styleId="Pro-Gramma1">
    <w:name w:val="Pro-Gramma"/>
    <w:basedOn w:val="a3"/>
    <w:uiPriority w:val="99"/>
    <w:rsid w:val="00DC063B"/>
    <w:pPr>
      <w:spacing w:before="120" w:after="0" w:line="288" w:lineRule="auto"/>
      <w:ind w:left="1134"/>
      <w:jc w:val="both"/>
    </w:pPr>
    <w:rPr>
      <w:rFonts w:ascii="Georgia" w:eastAsia="Times New Roman" w:hAnsi="Georgia"/>
      <w:sz w:val="20"/>
      <w:szCs w:val="24"/>
      <w:lang w:eastAsia="ru-RU"/>
    </w:rPr>
  </w:style>
  <w:style w:type="paragraph" w:customStyle="1" w:styleId="Pro-TabName">
    <w:name w:val="Pro-Tab Name"/>
    <w:basedOn w:val="a3"/>
    <w:uiPriority w:val="99"/>
    <w:rsid w:val="00DC063B"/>
    <w:pPr>
      <w:keepNext/>
      <w:spacing w:before="240" w:after="120" w:line="240" w:lineRule="auto"/>
      <w:contextualSpacing/>
    </w:pPr>
    <w:rPr>
      <w:rFonts w:ascii="Tahoma" w:eastAsia="Times New Roman" w:hAnsi="Tahoma"/>
      <w:b/>
      <w:bCs/>
      <w:color w:val="C41C16"/>
      <w:sz w:val="16"/>
      <w:szCs w:val="20"/>
      <w:lang w:eastAsia="ru-RU"/>
    </w:rPr>
  </w:style>
  <w:style w:type="paragraph" w:customStyle="1" w:styleId="MainText">
    <w:name w:val="MainText"/>
    <w:uiPriority w:val="99"/>
    <w:rsid w:val="00DC063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DC063B"/>
    <w:pPr>
      <w:tabs>
        <w:tab w:val="left" w:pos="567"/>
      </w:tabs>
      <w:ind w:left="567" w:hanging="283"/>
    </w:pPr>
  </w:style>
  <w:style w:type="paragraph" w:customStyle="1" w:styleId="MainText-BezOtstupa">
    <w:name w:val="MainText - BezOtstupa"/>
    <w:basedOn w:val="a3"/>
    <w:next w:val="a3"/>
    <w:uiPriority w:val="99"/>
    <w:rsid w:val="00DC063B"/>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 w:type="paragraph" w:customStyle="1" w:styleId="MGlavaCenter">
    <w:name w:val="MGlavaCenter"/>
    <w:uiPriority w:val="99"/>
    <w:rsid w:val="00DC063B"/>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ff0">
    <w:name w:val="Обычный1"/>
    <w:uiPriority w:val="99"/>
    <w:rsid w:val="00DC063B"/>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DC06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0">
    <w:name w:val="xl40"/>
    <w:basedOn w:val="a3"/>
    <w:uiPriority w:val="99"/>
    <w:rsid w:val="00DC06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1">
    <w:name w:val="xl41"/>
    <w:basedOn w:val="a3"/>
    <w:uiPriority w:val="99"/>
    <w:rsid w:val="00DC063B"/>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2e">
    <w:name w:val="список 2"/>
    <w:basedOn w:val="a3"/>
    <w:uiPriority w:val="99"/>
    <w:rsid w:val="00DC063B"/>
    <w:pPr>
      <w:spacing w:before="120" w:after="0" w:line="240" w:lineRule="auto"/>
      <w:ind w:left="720" w:hanging="360"/>
      <w:jc w:val="both"/>
    </w:pPr>
    <w:rPr>
      <w:rFonts w:ascii="Times New Roman" w:eastAsia="Times New Roman" w:hAnsi="Times New Roman"/>
      <w:sz w:val="24"/>
      <w:szCs w:val="20"/>
      <w:lang w:eastAsia="ru-RU"/>
    </w:rPr>
  </w:style>
  <w:style w:type="character" w:customStyle="1" w:styleId="headline">
    <w:name w:val="headline"/>
    <w:uiPriority w:val="99"/>
    <w:rsid w:val="00DC063B"/>
  </w:style>
  <w:style w:type="paragraph" w:customStyle="1" w:styleId="Char">
    <w:name w:val="Char"/>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b">
    <w:name w:val="Номер стр"/>
    <w:basedOn w:val="a3"/>
    <w:uiPriority w:val="99"/>
    <w:rsid w:val="00DC063B"/>
    <w:pPr>
      <w:widowControl w:val="0"/>
      <w:spacing w:after="0" w:line="240" w:lineRule="auto"/>
      <w:jc w:val="center"/>
    </w:pPr>
    <w:rPr>
      <w:rFonts w:ascii="Times New Roman" w:eastAsia="Times New Roman" w:hAnsi="Times New Roman"/>
      <w:bCs/>
      <w:szCs w:val="20"/>
      <w:lang w:eastAsia="ru-RU"/>
    </w:rPr>
  </w:style>
  <w:style w:type="paragraph" w:customStyle="1" w:styleId="10">
    <w:name w:val="нум список 1"/>
    <w:basedOn w:val="1f0"/>
    <w:uiPriority w:val="99"/>
    <w:rsid w:val="00DC063B"/>
    <w:pPr>
      <w:numPr>
        <w:numId w:val="21"/>
      </w:numPr>
      <w:tabs>
        <w:tab w:val="clear" w:pos="397"/>
        <w:tab w:val="num" w:pos="420"/>
      </w:tabs>
      <w:ind w:left="420" w:hanging="420"/>
    </w:pPr>
  </w:style>
  <w:style w:type="paragraph" w:customStyle="1" w:styleId="2f">
    <w:name w:val="нум список 2"/>
    <w:basedOn w:val="10"/>
    <w:uiPriority w:val="99"/>
    <w:rsid w:val="00DC063B"/>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C063B"/>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DC063B"/>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DC063B"/>
    <w:pPr>
      <w:keepNext/>
      <w:keepLines/>
      <w:spacing w:before="280" w:after="0" w:line="240" w:lineRule="auto"/>
      <w:ind w:left="1134" w:hanging="1134"/>
      <w:outlineLvl w:val="4"/>
    </w:pPr>
    <w:rPr>
      <w:rFonts w:ascii="Times New Roman" w:eastAsia="Times New Roman" w:hAnsi="Times New Roman"/>
      <w:b/>
      <w:bCs/>
      <w:kern w:val="28"/>
      <w:sz w:val="24"/>
      <w:szCs w:val="32"/>
      <w:lang w:val="en-AU" w:eastAsia="en-AU"/>
    </w:rPr>
  </w:style>
  <w:style w:type="character" w:customStyle="1" w:styleId="CharSectno">
    <w:name w:val="CharSectno"/>
    <w:uiPriority w:val="99"/>
    <w:rsid w:val="00DC063B"/>
  </w:style>
  <w:style w:type="paragraph" w:customStyle="1" w:styleId="subsection">
    <w:name w:val="subsection"/>
    <w:aliases w:val="ss"/>
    <w:uiPriority w:val="99"/>
    <w:rsid w:val="00DC063B"/>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C063B"/>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C063B"/>
    <w:pPr>
      <w:tabs>
        <w:tab w:val="clear" w:pos="1021"/>
      </w:tabs>
      <w:spacing w:before="40"/>
      <w:ind w:firstLine="0"/>
    </w:pPr>
  </w:style>
  <w:style w:type="paragraph" w:customStyle="1" w:styleId="bodycopy">
    <w:name w:val="bodycopy"/>
    <w:basedOn w:val="a3"/>
    <w:uiPriority w:val="99"/>
    <w:rsid w:val="00DC063B"/>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products">
    <w:name w:val="products"/>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c">
    <w:name w:val="Обычный + полужирный"/>
    <w:basedOn w:val="30"/>
    <w:uiPriority w:val="99"/>
    <w:rsid w:val="00DC063B"/>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DC063B"/>
    <w:pPr>
      <w:spacing w:after="0" w:line="360" w:lineRule="auto"/>
      <w:ind w:firstLine="720"/>
      <w:jc w:val="both"/>
    </w:pPr>
    <w:rPr>
      <w:rFonts w:ascii="Times New Roman" w:eastAsia="Times New Roman" w:hAnsi="Times New Roman"/>
      <w:sz w:val="28"/>
      <w:szCs w:val="28"/>
      <w:lang w:eastAsia="ru-RU"/>
    </w:rPr>
  </w:style>
  <w:style w:type="character" w:customStyle="1" w:styleId="MainTXT0">
    <w:name w:val="MainTXT Знак"/>
    <w:uiPriority w:val="99"/>
    <w:rsid w:val="00DC063B"/>
    <w:rPr>
      <w:sz w:val="24"/>
      <w:lang w:val="ru-RU" w:eastAsia="ar-SA" w:bidi="ar-SA"/>
    </w:rPr>
  </w:style>
  <w:style w:type="character" w:customStyle="1" w:styleId="HTMLTypewriter3">
    <w:name w:val="HTML Typewriter3"/>
    <w:uiPriority w:val="99"/>
    <w:rsid w:val="00DC063B"/>
    <w:rPr>
      <w:rFonts w:ascii="Courier New" w:eastAsia="Batang" w:hAnsi="Courier New"/>
      <w:sz w:val="20"/>
    </w:rPr>
  </w:style>
  <w:style w:type="paragraph" w:customStyle="1" w:styleId="affffd">
    <w:name w:val="Основной текст отчета Знак Знак Знак"/>
    <w:basedOn w:val="a3"/>
    <w:uiPriority w:val="99"/>
    <w:rsid w:val="00DC063B"/>
    <w:pPr>
      <w:spacing w:before="120" w:after="120" w:line="240" w:lineRule="auto"/>
      <w:ind w:firstLine="709"/>
      <w:jc w:val="both"/>
    </w:pPr>
    <w:rPr>
      <w:rFonts w:ascii="Arial Narrow" w:eastAsia="Times New Roman" w:hAnsi="Arial Narrow"/>
      <w:sz w:val="24"/>
      <w:szCs w:val="24"/>
      <w:lang w:eastAsia="ru-RU"/>
    </w:rPr>
  </w:style>
  <w:style w:type="character" w:customStyle="1" w:styleId="affffe">
    <w:name w:val="текст сноски отчета Знак Знак"/>
    <w:uiPriority w:val="99"/>
    <w:rsid w:val="00DC063B"/>
    <w:rPr>
      <w:rFonts w:ascii="Arial Narrow" w:hAnsi="Arial Narrow"/>
      <w:lang w:val="ru-RU" w:eastAsia="ru-RU"/>
    </w:rPr>
  </w:style>
  <w:style w:type="paragraph" w:styleId="2f0">
    <w:name w:val="List Number 2"/>
    <w:basedOn w:val="a3"/>
    <w:uiPriority w:val="99"/>
    <w:rsid w:val="00DC063B"/>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
    <w:name w:val="Основной текст отчета Знак Знак Знак Знак"/>
    <w:basedOn w:val="a7"/>
    <w:autoRedefine/>
    <w:uiPriority w:val="99"/>
    <w:rsid w:val="00DC063B"/>
    <w:pPr>
      <w:spacing w:before="120"/>
      <w:ind w:firstLine="709"/>
      <w:jc w:val="both"/>
    </w:pPr>
    <w:rPr>
      <w:sz w:val="24"/>
      <w:szCs w:val="24"/>
    </w:rPr>
  </w:style>
  <w:style w:type="paragraph" w:customStyle="1" w:styleId="afffff0">
    <w:name w:val="Название региона Знак"/>
    <w:basedOn w:val="a7"/>
    <w:uiPriority w:val="99"/>
    <w:rsid w:val="00DC063B"/>
    <w:pPr>
      <w:keepNext/>
      <w:spacing w:before="120" w:after="0"/>
      <w:ind w:firstLine="709"/>
      <w:jc w:val="both"/>
    </w:pPr>
    <w:rPr>
      <w:i/>
      <w:sz w:val="24"/>
      <w:szCs w:val="24"/>
    </w:rPr>
  </w:style>
  <w:style w:type="character" w:customStyle="1" w:styleId="afffff1">
    <w:name w:val="Текст сноски отчета Знак"/>
    <w:uiPriority w:val="99"/>
    <w:rsid w:val="00DC063B"/>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DC063B"/>
    <w:pPr>
      <w:spacing w:before="120"/>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C063B"/>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3">
    <w:name w:val="Основной текст отчета Знак Знак"/>
    <w:basedOn w:val="a3"/>
    <w:uiPriority w:val="99"/>
    <w:rsid w:val="00DC063B"/>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DC063B"/>
    <w:pPr>
      <w:spacing w:before="240" w:after="240" w:line="240" w:lineRule="auto"/>
      <w:jc w:val="center"/>
    </w:pPr>
    <w:rPr>
      <w:rFonts w:ascii="Times New Roman" w:eastAsia="Times New Roman" w:hAnsi="Times New Roman"/>
      <w:sz w:val="24"/>
      <w:szCs w:val="24"/>
      <w:lang w:eastAsia="ru-RU"/>
    </w:rPr>
  </w:style>
  <w:style w:type="paragraph" w:customStyle="1" w:styleId="afffff4">
    <w:name w:val="Знак Знак Знак Знак Знак Знак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phnormal">
    <w:name w:val="ph_normal"/>
    <w:basedOn w:val="a3"/>
    <w:autoRedefine/>
    <w:uiPriority w:val="99"/>
    <w:rsid w:val="00DC063B"/>
    <w:pPr>
      <w:tabs>
        <w:tab w:val="left" w:pos="993"/>
      </w:tabs>
      <w:spacing w:before="120" w:after="120" w:line="360" w:lineRule="auto"/>
      <w:ind w:firstLine="709"/>
      <w:jc w:val="both"/>
    </w:pPr>
    <w:rPr>
      <w:rFonts w:ascii="Times New Roman" w:eastAsia="Times New Roman" w:hAnsi="Times New Roman"/>
      <w:sz w:val="28"/>
      <w:szCs w:val="28"/>
      <w:lang w:eastAsia="ru-RU"/>
    </w:rPr>
  </w:style>
  <w:style w:type="character" w:customStyle="1" w:styleId="phnormal0">
    <w:name w:val="ph_normal Знак"/>
    <w:uiPriority w:val="99"/>
    <w:locked/>
    <w:rsid w:val="00DC063B"/>
    <w:rPr>
      <w:sz w:val="28"/>
      <w:lang w:val="ru-RU" w:eastAsia="ru-RU"/>
    </w:rPr>
  </w:style>
  <w:style w:type="paragraph" w:customStyle="1" w:styleId="phlistitemized1">
    <w:name w:val="ph_list_itemized_1"/>
    <w:basedOn w:val="phnormal"/>
    <w:uiPriority w:val="99"/>
    <w:rsid w:val="00DC063B"/>
    <w:pPr>
      <w:tabs>
        <w:tab w:val="num" w:pos="720"/>
      </w:tabs>
      <w:ind w:left="720" w:hanging="360"/>
    </w:pPr>
    <w:rPr>
      <w:rFonts w:cs="Arial"/>
      <w:lang w:eastAsia="en-US"/>
    </w:rPr>
  </w:style>
  <w:style w:type="paragraph" w:customStyle="1" w:styleId="phlistitemized2">
    <w:name w:val="ph_list_itemized_2"/>
    <w:basedOn w:val="phnormal"/>
    <w:uiPriority w:val="99"/>
    <w:rsid w:val="00DC063B"/>
    <w:pPr>
      <w:tabs>
        <w:tab w:val="num" w:pos="-1377"/>
        <w:tab w:val="num" w:pos="360"/>
        <w:tab w:val="num" w:pos="720"/>
      </w:tabs>
      <w:ind w:firstLine="0"/>
    </w:pPr>
  </w:style>
  <w:style w:type="paragraph" w:customStyle="1" w:styleId="phadditiontitle1">
    <w:name w:val="ph_addition_title_1"/>
    <w:basedOn w:val="a3"/>
    <w:next w:val="a3"/>
    <w:uiPriority w:val="99"/>
    <w:rsid w:val="00DC063B"/>
    <w:pPr>
      <w:keepNext/>
      <w:keepLines/>
      <w:pageBreakBefore/>
      <w:tabs>
        <w:tab w:val="num" w:pos="720"/>
        <w:tab w:val="num" w:pos="6840"/>
      </w:tabs>
      <w:spacing w:before="360" w:after="360" w:line="360" w:lineRule="auto"/>
      <w:ind w:left="6840"/>
      <w:jc w:val="center"/>
      <w:outlineLvl w:val="0"/>
    </w:pPr>
    <w:rPr>
      <w:rFonts w:ascii="Arial" w:eastAsia="Times New Roman" w:hAnsi="Arial"/>
      <w:b/>
      <w:sz w:val="28"/>
      <w:szCs w:val="28"/>
      <w:lang w:eastAsia="ru-RU"/>
    </w:rPr>
  </w:style>
  <w:style w:type="paragraph" w:customStyle="1" w:styleId="phadditiontitle2">
    <w:name w:val="ph_addition_title_2"/>
    <w:basedOn w:val="a3"/>
    <w:next w:val="a3"/>
    <w:uiPriority w:val="99"/>
    <w:rsid w:val="00DC063B"/>
    <w:pPr>
      <w:keepNext/>
      <w:keepLines/>
      <w:tabs>
        <w:tab w:val="num" w:pos="720"/>
        <w:tab w:val="num" w:pos="7560"/>
      </w:tabs>
      <w:spacing w:before="360" w:after="360" w:line="360" w:lineRule="auto"/>
      <w:ind w:left="7560"/>
      <w:jc w:val="both"/>
      <w:outlineLvl w:val="1"/>
    </w:pPr>
    <w:rPr>
      <w:rFonts w:ascii="Arial" w:eastAsia="Times New Roman" w:hAnsi="Arial"/>
      <w:b/>
      <w:sz w:val="24"/>
      <w:szCs w:val="24"/>
      <w:lang w:eastAsia="ru-RU"/>
    </w:rPr>
  </w:style>
  <w:style w:type="paragraph" w:customStyle="1" w:styleId="phadditiontitle3">
    <w:name w:val="ph_addition_title_3"/>
    <w:basedOn w:val="a3"/>
    <w:next w:val="a3"/>
    <w:uiPriority w:val="99"/>
    <w:rsid w:val="00DC063B"/>
    <w:pPr>
      <w:keepNext/>
      <w:keepLines/>
      <w:tabs>
        <w:tab w:val="num" w:pos="2160"/>
      </w:tabs>
      <w:spacing w:before="240" w:after="240" w:line="360" w:lineRule="auto"/>
      <w:ind w:left="2160" w:hanging="360"/>
      <w:jc w:val="both"/>
      <w:outlineLvl w:val="2"/>
    </w:pPr>
    <w:rPr>
      <w:rFonts w:ascii="Arial" w:eastAsia="Times New Roman" w:hAnsi="Arial"/>
      <w:b/>
      <w:lang w:eastAsia="ru-RU"/>
    </w:rPr>
  </w:style>
  <w:style w:type="paragraph" w:customStyle="1" w:styleId="phlistordered1">
    <w:name w:val="ph_list_ordered_1"/>
    <w:basedOn w:val="phnormal"/>
    <w:uiPriority w:val="99"/>
    <w:rsid w:val="00DC063B"/>
    <w:pPr>
      <w:tabs>
        <w:tab w:val="num" w:pos="360"/>
        <w:tab w:val="num" w:pos="720"/>
      </w:tabs>
      <w:ind w:right="21" w:hanging="360"/>
    </w:pPr>
    <w:rPr>
      <w:sz w:val="24"/>
      <w:szCs w:val="20"/>
    </w:rPr>
  </w:style>
  <w:style w:type="paragraph" w:customStyle="1" w:styleId="List-Num1">
    <w:name w:val="List-Num1"/>
    <w:basedOn w:val="a3"/>
    <w:uiPriority w:val="99"/>
    <w:rsid w:val="00DC063B"/>
    <w:pPr>
      <w:tabs>
        <w:tab w:val="num" w:pos="723"/>
      </w:tabs>
      <w:spacing w:before="20" w:after="120" w:line="360" w:lineRule="auto"/>
      <w:ind w:left="723" w:hanging="363"/>
      <w:jc w:val="both"/>
    </w:pPr>
    <w:rPr>
      <w:rFonts w:ascii="Arial" w:eastAsia="Times New Roman" w:hAnsi="Arial"/>
      <w:sz w:val="24"/>
      <w:szCs w:val="20"/>
      <w:lang w:eastAsia="ru-RU"/>
    </w:rPr>
  </w:style>
  <w:style w:type="paragraph" w:customStyle="1" w:styleId="3b">
    <w:name w:val="Раздел 3"/>
    <w:basedOn w:val="a3"/>
    <w:uiPriority w:val="99"/>
    <w:semiHidden/>
    <w:rsid w:val="00DC063B"/>
    <w:pPr>
      <w:tabs>
        <w:tab w:val="num" w:pos="360"/>
        <w:tab w:val="num" w:pos="144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Web">
    <w:name w:val="....... (Web)"/>
    <w:basedOn w:val="Default"/>
    <w:next w:val="Default"/>
    <w:uiPriority w:val="99"/>
    <w:rsid w:val="00DC063B"/>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C063B"/>
    <w:pPr>
      <w:spacing w:after="120" w:line="240" w:lineRule="auto"/>
      <w:ind w:firstLine="539"/>
      <w:jc w:val="both"/>
    </w:pPr>
    <w:rPr>
      <w:rFonts w:ascii="Times New Roman" w:eastAsia="Times New Roman" w:hAnsi="Times New Roman"/>
      <w:sz w:val="24"/>
      <w:szCs w:val="24"/>
      <w:lang w:eastAsia="ru-RU"/>
    </w:rPr>
  </w:style>
  <w:style w:type="paragraph" w:customStyle="1" w:styleId="afffff6">
    <w:name w:val="Текст параграфа"/>
    <w:basedOn w:val="afffb"/>
    <w:uiPriority w:val="99"/>
    <w:rsid w:val="00DC063B"/>
    <w:pPr>
      <w:jc w:val="both"/>
    </w:pPr>
    <w:rPr>
      <w:rFonts w:ascii="Times New Roman" w:hAnsi="Times New Roman"/>
      <w:sz w:val="28"/>
    </w:rPr>
  </w:style>
  <w:style w:type="character" w:customStyle="1" w:styleId="texts1">
    <w:name w:val="texts1"/>
    <w:uiPriority w:val="99"/>
    <w:rsid w:val="00DC063B"/>
    <w:rPr>
      <w:rFonts w:ascii="Verdana" w:hAnsi="Verdana"/>
      <w:color w:val="2F3A47"/>
      <w:sz w:val="16"/>
    </w:rPr>
  </w:style>
  <w:style w:type="paragraph" w:customStyle="1" w:styleId="afffff7">
    <w:name w:val="Текст статьи"/>
    <w:basedOn w:val="a3"/>
    <w:uiPriority w:val="99"/>
    <w:rsid w:val="00DC063B"/>
    <w:pPr>
      <w:spacing w:after="0" w:line="240" w:lineRule="auto"/>
      <w:ind w:firstLine="567"/>
      <w:jc w:val="both"/>
    </w:pPr>
    <w:rPr>
      <w:rFonts w:ascii="Times New Roman" w:eastAsia="Times New Roman" w:hAnsi="Times New Roman"/>
      <w:sz w:val="28"/>
      <w:szCs w:val="26"/>
    </w:rPr>
  </w:style>
  <w:style w:type="paragraph" w:customStyle="1" w:styleId="a2">
    <w:name w:val="Заголовок крупный"/>
    <w:basedOn w:val="19"/>
    <w:uiPriority w:val="99"/>
    <w:rsid w:val="00DC063B"/>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7"/>
    <w:uiPriority w:val="99"/>
    <w:rsid w:val="00DC063B"/>
    <w:pPr>
      <w:numPr>
        <w:numId w:val="23"/>
      </w:numPr>
      <w:tabs>
        <w:tab w:val="clear" w:pos="-1377"/>
      </w:tabs>
      <w:ind w:left="0" w:firstLine="567"/>
    </w:pPr>
  </w:style>
  <w:style w:type="paragraph" w:customStyle="1" w:styleId="afffff8">
    <w:name w:val="Подпункт"/>
    <w:basedOn w:val="1"/>
    <w:uiPriority w:val="99"/>
    <w:rsid w:val="00DC063B"/>
    <w:pPr>
      <w:tabs>
        <w:tab w:val="num" w:pos="4860"/>
      </w:tabs>
      <w:ind w:left="4860" w:hanging="360"/>
    </w:pPr>
  </w:style>
  <w:style w:type="paragraph" w:customStyle="1" w:styleId="1ff2">
    <w:name w:val="Знак Знак Знак Знак Знак Знак1 Знак"/>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Style4">
    <w:name w:val="Style4"/>
    <w:basedOn w:val="a3"/>
    <w:uiPriority w:val="99"/>
    <w:rsid w:val="00DC0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3"/>
    <w:uiPriority w:val="99"/>
    <w:rsid w:val="00DC063B"/>
    <w:pPr>
      <w:widowControl w:val="0"/>
      <w:autoSpaceDE w:val="0"/>
      <w:autoSpaceDN w:val="0"/>
      <w:adjustRightInd w:val="0"/>
      <w:spacing w:after="0" w:line="365" w:lineRule="exact"/>
      <w:ind w:firstLine="1296"/>
    </w:pPr>
    <w:rPr>
      <w:rFonts w:ascii="Times New Roman" w:eastAsia="Times New Roman" w:hAnsi="Times New Roman"/>
      <w:sz w:val="24"/>
      <w:szCs w:val="24"/>
      <w:lang w:eastAsia="ru-RU"/>
    </w:rPr>
  </w:style>
  <w:style w:type="paragraph" w:customStyle="1" w:styleId="Style6">
    <w:name w:val="Style6"/>
    <w:basedOn w:val="a3"/>
    <w:uiPriority w:val="99"/>
    <w:rsid w:val="00DC063B"/>
    <w:pPr>
      <w:widowControl w:val="0"/>
      <w:autoSpaceDE w:val="0"/>
      <w:autoSpaceDN w:val="0"/>
      <w:adjustRightInd w:val="0"/>
      <w:spacing w:after="0" w:line="229" w:lineRule="exact"/>
      <w:ind w:firstLine="629"/>
      <w:jc w:val="both"/>
    </w:pPr>
    <w:rPr>
      <w:rFonts w:ascii="Times New Roman" w:eastAsia="Times New Roman" w:hAnsi="Times New Roman"/>
      <w:sz w:val="24"/>
      <w:szCs w:val="24"/>
      <w:lang w:eastAsia="ru-RU"/>
    </w:rPr>
  </w:style>
  <w:style w:type="paragraph" w:customStyle="1" w:styleId="Style7">
    <w:name w:val="Style7"/>
    <w:basedOn w:val="a3"/>
    <w:uiPriority w:val="99"/>
    <w:rsid w:val="00DC063B"/>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0">
    <w:name w:val="Style10"/>
    <w:basedOn w:val="a3"/>
    <w:uiPriority w:val="99"/>
    <w:rsid w:val="00DC063B"/>
    <w:pPr>
      <w:widowControl w:val="0"/>
      <w:autoSpaceDE w:val="0"/>
      <w:autoSpaceDN w:val="0"/>
      <w:adjustRightInd w:val="0"/>
      <w:spacing w:after="0" w:line="229" w:lineRule="exact"/>
      <w:ind w:firstLine="494"/>
      <w:jc w:val="both"/>
    </w:pPr>
    <w:rPr>
      <w:rFonts w:ascii="Times New Roman" w:eastAsia="Times New Roman" w:hAnsi="Times New Roman"/>
      <w:sz w:val="24"/>
      <w:szCs w:val="24"/>
      <w:lang w:eastAsia="ru-RU"/>
    </w:rPr>
  </w:style>
  <w:style w:type="character" w:customStyle="1" w:styleId="FontStyle13">
    <w:name w:val="Font Style13"/>
    <w:uiPriority w:val="99"/>
    <w:rsid w:val="00DC063B"/>
    <w:rPr>
      <w:rFonts w:ascii="Times New Roman" w:hAnsi="Times New Roman"/>
      <w:sz w:val="18"/>
    </w:rPr>
  </w:style>
  <w:style w:type="character" w:customStyle="1" w:styleId="FontStyle15">
    <w:name w:val="Font Style15"/>
    <w:uiPriority w:val="99"/>
    <w:rsid w:val="00DC063B"/>
    <w:rPr>
      <w:rFonts w:ascii="Cambria" w:hAnsi="Cambria"/>
      <w:b/>
      <w:sz w:val="18"/>
    </w:rPr>
  </w:style>
  <w:style w:type="paragraph" w:customStyle="1" w:styleId="310">
    <w:name w:val="Основной текст 31"/>
    <w:basedOn w:val="a3"/>
    <w:uiPriority w:val="99"/>
    <w:rsid w:val="00DC063B"/>
    <w:pPr>
      <w:suppressAutoHyphens/>
      <w:spacing w:after="120" w:line="240" w:lineRule="auto"/>
    </w:pPr>
    <w:rPr>
      <w:rFonts w:ascii="Arial" w:eastAsia="Times New Roman" w:hAnsi="Arial"/>
      <w:sz w:val="16"/>
      <w:szCs w:val="16"/>
      <w:lang w:eastAsia="ar-SA"/>
    </w:rPr>
  </w:style>
  <w:style w:type="paragraph" w:customStyle="1" w:styleId="311">
    <w:name w:val="Основной текст с отступом 31"/>
    <w:basedOn w:val="a3"/>
    <w:uiPriority w:val="99"/>
    <w:rsid w:val="00DC063B"/>
    <w:pPr>
      <w:suppressAutoHyphens/>
      <w:spacing w:after="0" w:line="240" w:lineRule="auto"/>
      <w:ind w:firstLine="720"/>
      <w:jc w:val="both"/>
    </w:pPr>
    <w:rPr>
      <w:rFonts w:ascii="Times New Roman" w:eastAsia="Times New Roman" w:hAnsi="Times New Roman"/>
      <w:sz w:val="24"/>
      <w:szCs w:val="20"/>
      <w:lang w:eastAsia="ar-SA"/>
    </w:rPr>
  </w:style>
  <w:style w:type="paragraph" w:styleId="afffff9">
    <w:name w:val="Subtitle"/>
    <w:basedOn w:val="a3"/>
    <w:link w:val="afffffa"/>
    <w:uiPriority w:val="99"/>
    <w:qFormat/>
    <w:rsid w:val="00DC063B"/>
    <w:pPr>
      <w:suppressAutoHyphens/>
      <w:spacing w:after="60" w:line="240" w:lineRule="auto"/>
      <w:jc w:val="center"/>
      <w:outlineLvl w:val="1"/>
    </w:pPr>
    <w:rPr>
      <w:rFonts w:ascii="Arial" w:eastAsia="Times New Roman" w:hAnsi="Arial"/>
      <w:sz w:val="24"/>
      <w:szCs w:val="20"/>
      <w:lang w:eastAsia="ar-SA"/>
    </w:rPr>
  </w:style>
  <w:style w:type="character" w:customStyle="1" w:styleId="afffffa">
    <w:name w:val="Подзаголовок Знак"/>
    <w:basedOn w:val="a4"/>
    <w:link w:val="afffff9"/>
    <w:uiPriority w:val="99"/>
    <w:rsid w:val="00DC063B"/>
    <w:rPr>
      <w:rFonts w:ascii="Arial" w:eastAsia="Times New Roman" w:hAnsi="Arial" w:cs="Times New Roman"/>
      <w:sz w:val="24"/>
      <w:szCs w:val="20"/>
      <w:lang w:eastAsia="ar-SA"/>
    </w:rPr>
  </w:style>
  <w:style w:type="paragraph" w:customStyle="1" w:styleId="BodyTextIndent21">
    <w:name w:val="Body Text Indent 21"/>
    <w:basedOn w:val="a3"/>
    <w:uiPriority w:val="99"/>
    <w:rsid w:val="00DC063B"/>
    <w:pPr>
      <w:spacing w:after="0" w:line="240" w:lineRule="auto"/>
      <w:ind w:firstLine="284"/>
      <w:jc w:val="both"/>
    </w:pPr>
    <w:rPr>
      <w:rFonts w:ascii="Times New Roman" w:eastAsia="Times New Roman" w:hAnsi="Times New Roman"/>
      <w:sz w:val="24"/>
      <w:szCs w:val="20"/>
      <w:lang w:eastAsia="ru-RU"/>
    </w:rPr>
  </w:style>
  <w:style w:type="paragraph" w:customStyle="1" w:styleId="xl42">
    <w:name w:val="xl42"/>
    <w:basedOn w:val="a3"/>
    <w:uiPriority w:val="99"/>
    <w:rsid w:val="00DC063B"/>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DC063B"/>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DC063B"/>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DC063B"/>
    <w:rPr>
      <w:color w:val="auto"/>
      <w:spacing w:val="0"/>
      <w:u w:val="double"/>
    </w:rPr>
  </w:style>
  <w:style w:type="paragraph" w:styleId="afffffb">
    <w:name w:val="Revision"/>
    <w:hidden/>
    <w:uiPriority w:val="99"/>
    <w:semiHidden/>
    <w:rsid w:val="00DC063B"/>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C063B"/>
  </w:style>
  <w:style w:type="table" w:styleId="afffffc">
    <w:name w:val="Table Elegant"/>
    <w:basedOn w:val="a5"/>
    <w:uiPriority w:val="99"/>
    <w:rsid w:val="00DC063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fd">
    <w:name w:val="Перечень Знак"/>
    <w:basedOn w:val="a3"/>
    <w:uiPriority w:val="99"/>
    <w:rsid w:val="00DC063B"/>
    <w:pPr>
      <w:spacing w:after="0" w:line="240" w:lineRule="auto"/>
    </w:pPr>
    <w:rPr>
      <w:rFonts w:ascii="Times New Roman" w:eastAsia="Times New Roman" w:hAnsi="Times New Roman"/>
      <w:sz w:val="28"/>
      <w:szCs w:val="28"/>
      <w:lang w:eastAsia="ru-RU"/>
    </w:rPr>
  </w:style>
  <w:style w:type="paragraph" w:customStyle="1" w:styleId="afffffe">
    <w:name w:val="Мой стиль"/>
    <w:basedOn w:val="aff0"/>
    <w:autoRedefine/>
    <w:uiPriority w:val="99"/>
    <w:rsid w:val="00DC063B"/>
    <w:pPr>
      <w:widowControl/>
      <w:ind w:left="0" w:firstLine="567"/>
      <w:jc w:val="both"/>
    </w:pPr>
    <w:rPr>
      <w:szCs w:val="24"/>
    </w:rPr>
  </w:style>
  <w:style w:type="paragraph" w:customStyle="1" w:styleId="Pro-List11">
    <w:name w:val="Pro-List #1"/>
    <w:basedOn w:val="Pro-Gramma1"/>
    <w:uiPriority w:val="99"/>
    <w:rsid w:val="00DC063B"/>
    <w:pPr>
      <w:tabs>
        <w:tab w:val="left" w:pos="1134"/>
      </w:tabs>
      <w:spacing w:before="180"/>
      <w:ind w:hanging="414"/>
    </w:pPr>
  </w:style>
  <w:style w:type="paragraph" w:customStyle="1" w:styleId="Pro-List-1">
    <w:name w:val="Pro-List -1"/>
    <w:basedOn w:val="Pro-List11"/>
    <w:uiPriority w:val="99"/>
    <w:rsid w:val="00DC063B"/>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C063B"/>
    <w:rPr>
      <w:rFonts w:ascii="Courier New" w:hAnsi="Courier New"/>
    </w:rPr>
  </w:style>
  <w:style w:type="paragraph" w:customStyle="1" w:styleId="Bottom">
    <w:name w:val="Bottom"/>
    <w:basedOn w:val="af"/>
    <w:uiPriority w:val="99"/>
    <w:rsid w:val="00DC063B"/>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43">
    <w:name w:val="Знак4"/>
    <w:basedOn w:val="a3"/>
    <w:uiPriority w:val="99"/>
    <w:rsid w:val="00DC063B"/>
    <w:pPr>
      <w:spacing w:after="160" w:line="240" w:lineRule="exact"/>
    </w:pPr>
    <w:rPr>
      <w:rFonts w:ascii="Verdana" w:eastAsia="Times New Roman" w:hAnsi="Verdana"/>
      <w:sz w:val="24"/>
      <w:szCs w:val="24"/>
      <w:lang w:val="en-US"/>
    </w:rPr>
  </w:style>
  <w:style w:type="paragraph" w:styleId="affffff">
    <w:name w:val="List Number"/>
    <w:basedOn w:val="a3"/>
    <w:uiPriority w:val="99"/>
    <w:rsid w:val="00DC063B"/>
    <w:pPr>
      <w:tabs>
        <w:tab w:val="num" w:pos="360"/>
      </w:tabs>
      <w:spacing w:after="0" w:line="240" w:lineRule="auto"/>
      <w:ind w:left="360" w:hanging="360"/>
    </w:pPr>
    <w:rPr>
      <w:rFonts w:ascii="Times New Roman" w:eastAsia="Times New Roman" w:hAnsi="Times New Roman"/>
      <w:bCs/>
      <w:sz w:val="24"/>
      <w:szCs w:val="24"/>
      <w:lang w:eastAsia="ru-RU"/>
    </w:rPr>
  </w:style>
  <w:style w:type="paragraph" w:customStyle="1" w:styleId="44">
    <w:name w:val="Заголовок 4 продолжение"/>
    <w:basedOn w:val="40"/>
    <w:link w:val="45"/>
    <w:uiPriority w:val="99"/>
    <w:rsid w:val="00DC063B"/>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DC063B"/>
    <w:rPr>
      <w:rFonts w:ascii="Arial Narrow" w:eastAsia="Times New Roman" w:hAnsi="Arial Narrow" w:cs="Times New Roman"/>
      <w:sz w:val="24"/>
      <w:szCs w:val="20"/>
      <w:lang w:eastAsia="ru-RU"/>
    </w:rPr>
  </w:style>
  <w:style w:type="paragraph" w:customStyle="1" w:styleId="affffff0">
    <w:name w:val="Текст с отступом"/>
    <w:basedOn w:val="a3"/>
    <w:uiPriority w:val="99"/>
    <w:rsid w:val="00DC063B"/>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ff1">
    <w:name w:val="Ответ"/>
    <w:basedOn w:val="a3"/>
    <w:uiPriority w:val="99"/>
    <w:rsid w:val="00DC063B"/>
    <w:pPr>
      <w:keepNext/>
      <w:keepLines/>
      <w:tabs>
        <w:tab w:val="right" w:leader="hyphen" w:pos="9923"/>
      </w:tabs>
      <w:spacing w:after="0" w:line="240" w:lineRule="auto"/>
      <w:ind w:left="851" w:hanging="284"/>
    </w:pPr>
    <w:rPr>
      <w:rFonts w:ascii="Arial" w:eastAsia="Times New Roman" w:hAnsi="Arial"/>
      <w:sz w:val="24"/>
      <w:szCs w:val="20"/>
      <w:lang w:eastAsia="ru-RU"/>
    </w:rPr>
  </w:style>
  <w:style w:type="character" w:customStyle="1" w:styleId="user">
    <w:name w:val="user"/>
    <w:uiPriority w:val="99"/>
    <w:rsid w:val="00DC063B"/>
  </w:style>
  <w:style w:type="paragraph" w:customStyle="1" w:styleId="affffff2">
    <w:name w:val="Отбивка"/>
    <w:basedOn w:val="a3"/>
    <w:uiPriority w:val="99"/>
    <w:rsid w:val="00DC063B"/>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sz w:val="18"/>
      <w:szCs w:val="20"/>
      <w:lang w:eastAsia="ru-RU"/>
    </w:rPr>
  </w:style>
  <w:style w:type="paragraph" w:styleId="affffff3">
    <w:name w:val="endnote text"/>
    <w:basedOn w:val="a3"/>
    <w:link w:val="affffff4"/>
    <w:uiPriority w:val="99"/>
    <w:rsid w:val="00DC063B"/>
    <w:pPr>
      <w:spacing w:after="0" w:line="240" w:lineRule="auto"/>
    </w:pPr>
    <w:rPr>
      <w:rFonts w:ascii="Times New Roman" w:eastAsia="Times New Roman" w:hAnsi="Times New Roman"/>
      <w:sz w:val="20"/>
      <w:szCs w:val="20"/>
      <w:lang w:eastAsia="ru-RU"/>
    </w:rPr>
  </w:style>
  <w:style w:type="character" w:customStyle="1" w:styleId="affffff4">
    <w:name w:val="Текст концевой сноски Знак"/>
    <w:basedOn w:val="a4"/>
    <w:link w:val="affffff3"/>
    <w:uiPriority w:val="99"/>
    <w:rsid w:val="00DC063B"/>
    <w:rPr>
      <w:rFonts w:ascii="Times New Roman" w:eastAsia="Times New Roman" w:hAnsi="Times New Roman" w:cs="Times New Roman"/>
      <w:sz w:val="20"/>
      <w:szCs w:val="20"/>
      <w:lang w:eastAsia="ru-RU"/>
    </w:rPr>
  </w:style>
  <w:style w:type="character" w:styleId="affffff5">
    <w:name w:val="endnote reference"/>
    <w:uiPriority w:val="99"/>
    <w:rsid w:val="00DC063B"/>
    <w:rPr>
      <w:rFonts w:cs="Times New Roman"/>
      <w:vertAlign w:val="superscript"/>
    </w:rPr>
  </w:style>
  <w:style w:type="paragraph" w:customStyle="1" w:styleId="topmenuvizit">
    <w:name w:val="topmenuvizit"/>
    <w:basedOn w:val="a3"/>
    <w:uiPriority w:val="99"/>
    <w:rsid w:val="00DC063B"/>
    <w:pPr>
      <w:spacing w:before="100" w:beforeAutospacing="1" w:after="100" w:afterAutospacing="1" w:line="240" w:lineRule="auto"/>
      <w:ind w:firstLine="720"/>
      <w:jc w:val="both"/>
    </w:pPr>
    <w:rPr>
      <w:rFonts w:ascii="Verdana" w:eastAsia="Times New Roman" w:hAnsi="Verdana"/>
      <w:b/>
      <w:bCs/>
      <w:color w:val="888888"/>
      <w:sz w:val="18"/>
      <w:szCs w:val="18"/>
      <w:lang w:eastAsia="ru-RU"/>
    </w:rPr>
  </w:style>
  <w:style w:type="character" w:customStyle="1" w:styleId="topmenuactive1">
    <w:name w:val="topmenuactive1"/>
    <w:uiPriority w:val="99"/>
    <w:rsid w:val="00DC063B"/>
    <w:rPr>
      <w:rFonts w:ascii="Verdana" w:hAnsi="Verdana"/>
      <w:b/>
      <w:color w:val="50842A"/>
      <w:sz w:val="18"/>
    </w:rPr>
  </w:style>
  <w:style w:type="paragraph" w:customStyle="1" w:styleId="PlainText1">
    <w:name w:val="Plain Text1"/>
    <w:basedOn w:val="a3"/>
    <w:uiPriority w:val="99"/>
    <w:rsid w:val="00DC063B"/>
    <w:pPr>
      <w:spacing w:after="0" w:line="360" w:lineRule="auto"/>
      <w:ind w:firstLine="720"/>
      <w:jc w:val="both"/>
    </w:pPr>
    <w:rPr>
      <w:rFonts w:ascii="Times New Roman" w:eastAsia="Times New Roman" w:hAnsi="Times New Roman"/>
      <w:sz w:val="28"/>
      <w:szCs w:val="20"/>
      <w:lang w:eastAsia="ru-RU"/>
    </w:rPr>
  </w:style>
  <w:style w:type="paragraph" w:customStyle="1" w:styleId="46">
    <w:name w:val="заголовок 4"/>
    <w:basedOn w:val="a3"/>
    <w:next w:val="a3"/>
    <w:uiPriority w:val="99"/>
    <w:rsid w:val="00DC063B"/>
    <w:pPr>
      <w:keepNext/>
      <w:spacing w:after="0" w:line="240" w:lineRule="auto"/>
      <w:outlineLvl w:val="3"/>
    </w:pPr>
    <w:rPr>
      <w:rFonts w:ascii="Times New Roman" w:eastAsia="Times New Roman" w:hAnsi="Times New Roman"/>
      <w:b/>
      <w:bCs/>
      <w:sz w:val="24"/>
      <w:szCs w:val="24"/>
      <w:lang w:val="en-US" w:eastAsia="ru-RU"/>
    </w:rPr>
  </w:style>
  <w:style w:type="paragraph" w:customStyle="1" w:styleId="3c">
    <w:name w:val="Знак3"/>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12">
    <w:name w:val="Знак1 Знак Знак Знак Знак Знак Знак1"/>
    <w:basedOn w:val="a3"/>
    <w:uiPriority w:val="99"/>
    <w:rsid w:val="00DC063B"/>
    <w:pPr>
      <w:spacing w:after="160" w:line="240" w:lineRule="exact"/>
    </w:pPr>
    <w:rPr>
      <w:rFonts w:ascii="Verdana" w:eastAsia="Times New Roman" w:hAnsi="Verdana"/>
      <w:sz w:val="24"/>
      <w:szCs w:val="24"/>
      <w:lang w:val="en-US"/>
    </w:rPr>
  </w:style>
  <w:style w:type="character" w:customStyle="1" w:styleId="doccaption">
    <w:name w:val="doccaption"/>
    <w:uiPriority w:val="99"/>
    <w:rsid w:val="00DC063B"/>
  </w:style>
  <w:style w:type="character" w:customStyle="1" w:styleId="small90">
    <w:name w:val="small90"/>
    <w:uiPriority w:val="99"/>
    <w:rsid w:val="00DC063B"/>
  </w:style>
  <w:style w:type="paragraph" w:customStyle="1" w:styleId="NJ">
    <w:name w:val="NJ"/>
    <w:basedOn w:val="a3"/>
    <w:uiPriority w:val="99"/>
    <w:rsid w:val="00DC063B"/>
    <w:pPr>
      <w:widowControl w:val="0"/>
      <w:spacing w:before="120" w:after="120" w:line="240" w:lineRule="auto"/>
      <w:jc w:val="both"/>
    </w:pPr>
    <w:rPr>
      <w:rFonts w:ascii="Times New Roman" w:eastAsia="Times New Roman" w:hAnsi="Times New Roman"/>
      <w:sz w:val="24"/>
      <w:szCs w:val="24"/>
      <w:lang w:eastAsia="ru-RU"/>
    </w:rPr>
  </w:style>
  <w:style w:type="character" w:customStyle="1" w:styleId="portlet-font-dim">
    <w:name w:val="portlet-font-dim"/>
    <w:uiPriority w:val="99"/>
    <w:rsid w:val="00DC063B"/>
  </w:style>
  <w:style w:type="table" w:customStyle="1" w:styleId="1ff7">
    <w:name w:val="Сетка таблицы1"/>
    <w:uiPriority w:val="99"/>
    <w:rsid w:val="00DC0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C063B"/>
  </w:style>
  <w:style w:type="paragraph" w:customStyle="1" w:styleId="consplusnormal1">
    <w:name w:val="consplusnormal"/>
    <w:basedOn w:val="a3"/>
    <w:uiPriority w:val="99"/>
    <w:rsid w:val="00DC063B"/>
    <w:pPr>
      <w:spacing w:before="150" w:after="150" w:line="240" w:lineRule="auto"/>
    </w:pPr>
    <w:rPr>
      <w:rFonts w:ascii="Times New Roman" w:eastAsia="Times New Roman" w:hAnsi="Times New Roman"/>
      <w:sz w:val="24"/>
      <w:szCs w:val="24"/>
      <w:lang w:eastAsia="ru-RU"/>
    </w:rPr>
  </w:style>
  <w:style w:type="paragraph" w:customStyle="1" w:styleId="3d">
    <w:name w:val="Знак Знак3 Знак Знак Знак Знак Знак Знак"/>
    <w:basedOn w:val="a3"/>
    <w:uiPriority w:val="99"/>
    <w:rsid w:val="00DC063B"/>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C063B"/>
    <w:rPr>
      <w:lang w:val="ru-RU" w:eastAsia="ru-RU"/>
    </w:rPr>
  </w:style>
  <w:style w:type="paragraph" w:customStyle="1" w:styleId="11Char">
    <w:name w:val="Знак1 Знак Знак Знак Знак Знак Знак Знак Знак1 Char"/>
    <w:basedOn w:val="a3"/>
    <w:uiPriority w:val="99"/>
    <w:rsid w:val="00DC063B"/>
    <w:pPr>
      <w:spacing w:after="160" w:line="240" w:lineRule="exact"/>
    </w:pPr>
    <w:rPr>
      <w:rFonts w:ascii="Verdana" w:eastAsia="Times New Roman" w:hAnsi="Verdana"/>
      <w:sz w:val="20"/>
      <w:szCs w:val="20"/>
      <w:lang w:val="en-US"/>
    </w:rPr>
  </w:style>
  <w:style w:type="paragraph" w:customStyle="1" w:styleId="PlainText2">
    <w:name w:val="Plain Text2"/>
    <w:basedOn w:val="a3"/>
    <w:uiPriority w:val="99"/>
    <w:rsid w:val="00DC063B"/>
    <w:pPr>
      <w:spacing w:after="0" w:line="360" w:lineRule="auto"/>
      <w:ind w:firstLine="720"/>
      <w:jc w:val="both"/>
    </w:pPr>
    <w:rPr>
      <w:rFonts w:ascii="Times New Roman" w:eastAsia="Times New Roman" w:hAnsi="Times New Roman"/>
      <w:sz w:val="28"/>
      <w:szCs w:val="28"/>
      <w:lang w:eastAsia="ru-RU"/>
    </w:rPr>
  </w:style>
  <w:style w:type="paragraph" w:customStyle="1" w:styleId="affffff6">
    <w:name w:val="Содержание"/>
    <w:basedOn w:val="a3"/>
    <w:uiPriority w:val="99"/>
    <w:rsid w:val="00DC063B"/>
    <w:pPr>
      <w:spacing w:before="120" w:after="120" w:line="240" w:lineRule="auto"/>
      <w:jc w:val="center"/>
    </w:pPr>
    <w:rPr>
      <w:rFonts w:ascii="Times New Roman" w:eastAsia="Times New Roman" w:hAnsi="Times New Roman"/>
      <w:b/>
      <w:bCs/>
      <w:sz w:val="20"/>
      <w:szCs w:val="20"/>
    </w:rPr>
  </w:style>
  <w:style w:type="paragraph" w:customStyle="1" w:styleId="Normal97">
    <w:name w:val="Normal 97"/>
    <w:uiPriority w:val="99"/>
    <w:rsid w:val="00DC063B"/>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DC063B"/>
    <w:pPr>
      <w:spacing w:after="0" w:line="240" w:lineRule="auto"/>
      <w:jc w:val="center"/>
    </w:pPr>
    <w:rPr>
      <w:rFonts w:ascii="Times New Roman" w:eastAsia="Times New Roman" w:hAnsi="Times New Roman"/>
      <w:b/>
      <w:sz w:val="28"/>
      <w:szCs w:val="28"/>
      <w:lang w:val="en-US" w:eastAsia="ru-RU"/>
    </w:rPr>
  </w:style>
  <w:style w:type="paragraph" w:customStyle="1" w:styleId="a">
    <w:name w:val="Обычный маркированный"/>
    <w:basedOn w:val="a3"/>
    <w:uiPriority w:val="99"/>
    <w:rsid w:val="00DC063B"/>
    <w:pPr>
      <w:numPr>
        <w:numId w:val="26"/>
      </w:numPr>
      <w:spacing w:after="0" w:line="240" w:lineRule="auto"/>
    </w:pPr>
    <w:rPr>
      <w:rFonts w:ascii="Times New Roman" w:eastAsia="Times New Roman" w:hAnsi="Times New Roman"/>
      <w:sz w:val="24"/>
      <w:szCs w:val="24"/>
      <w:lang w:eastAsia="ru-RU"/>
    </w:rPr>
  </w:style>
  <w:style w:type="character" w:customStyle="1" w:styleId="affffff7">
    <w:name w:val="Символ сноски"/>
    <w:uiPriority w:val="99"/>
    <w:rsid w:val="00DC063B"/>
    <w:rPr>
      <w:vertAlign w:val="superscript"/>
    </w:rPr>
  </w:style>
  <w:style w:type="paragraph" w:customStyle="1" w:styleId="xl65">
    <w:name w:val="xl6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6">
    <w:name w:val="xl6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7">
    <w:name w:val="xl67"/>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8">
    <w:name w:val="xl68"/>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69">
    <w:name w:val="xl6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70">
    <w:name w:val="xl70"/>
    <w:basedOn w:val="a3"/>
    <w:uiPriority w:val="99"/>
    <w:rsid w:val="00DC063B"/>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71">
    <w:name w:val="xl71"/>
    <w:basedOn w:val="a3"/>
    <w:uiPriority w:val="99"/>
    <w:rsid w:val="00DC063B"/>
    <w:pP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2">
    <w:name w:val="xl7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3">
    <w:name w:val="xl7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4">
    <w:name w:val="xl74"/>
    <w:basedOn w:val="a3"/>
    <w:uiPriority w:val="99"/>
    <w:rsid w:val="00DC063B"/>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75">
    <w:name w:val="xl7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6">
    <w:name w:val="xl76"/>
    <w:basedOn w:val="a3"/>
    <w:uiPriority w:val="99"/>
    <w:rsid w:val="00DC063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77">
    <w:name w:val="xl7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8">
    <w:name w:val="xl7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9">
    <w:name w:val="xl7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0">
    <w:name w:val="xl8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1">
    <w:name w:val="xl8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2">
    <w:name w:val="xl8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3">
    <w:name w:val="xl8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4">
    <w:name w:val="xl8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5">
    <w:name w:val="xl8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6">
    <w:name w:val="xl8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7">
    <w:name w:val="xl8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8">
    <w:name w:val="xl8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9">
    <w:name w:val="xl8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0">
    <w:name w:val="xl9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91">
    <w:name w:val="xl9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2">
    <w:name w:val="xl92"/>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3">
    <w:name w:val="xl9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4">
    <w:name w:val="xl9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16"/>
      <w:szCs w:val="16"/>
      <w:lang w:eastAsia="ru-RU"/>
    </w:rPr>
  </w:style>
  <w:style w:type="paragraph" w:customStyle="1" w:styleId="xl95">
    <w:name w:val="xl9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96">
    <w:name w:val="xl9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xl97">
    <w:name w:val="xl9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8">
    <w:name w:val="xl9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9">
    <w:name w:val="xl9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0">
    <w:name w:val="xl10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1">
    <w:name w:val="xl10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2">
    <w:name w:val="xl102"/>
    <w:basedOn w:val="a3"/>
    <w:uiPriority w:val="99"/>
    <w:rsid w:val="00DC063B"/>
    <w:pP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3">
    <w:name w:val="xl10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sz w:val="24"/>
      <w:szCs w:val="24"/>
      <w:lang w:eastAsia="ru-RU"/>
    </w:rPr>
  </w:style>
  <w:style w:type="paragraph" w:customStyle="1" w:styleId="xl104">
    <w:name w:val="xl10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105">
    <w:name w:val="xl10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6">
    <w:name w:val="xl106"/>
    <w:basedOn w:val="a3"/>
    <w:uiPriority w:val="99"/>
    <w:rsid w:val="00DC063B"/>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7">
    <w:name w:val="xl107"/>
    <w:basedOn w:val="a3"/>
    <w:uiPriority w:val="99"/>
    <w:rsid w:val="00DC063B"/>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8">
    <w:name w:val="xl108"/>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9">
    <w:name w:val="xl109"/>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0">
    <w:name w:val="xl110"/>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1">
    <w:name w:val="xl11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2">
    <w:name w:val="xl11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3">
    <w:name w:val="xl113"/>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4">
    <w:name w:val="xl114"/>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5">
    <w:name w:val="xl115"/>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6">
    <w:name w:val="xl116"/>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7">
    <w:name w:val="xl117"/>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8">
    <w:name w:val="xl11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9">
    <w:name w:val="xl119"/>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0">
    <w:name w:val="xl120"/>
    <w:basedOn w:val="a3"/>
    <w:uiPriority w:val="99"/>
    <w:rsid w:val="00DC063B"/>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1">
    <w:name w:val="xl121"/>
    <w:basedOn w:val="a3"/>
    <w:uiPriority w:val="99"/>
    <w:rsid w:val="00DC063B"/>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2">
    <w:name w:val="xl122"/>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3">
    <w:name w:val="xl123"/>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4">
    <w:name w:val="xl124"/>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5">
    <w:name w:val="xl125"/>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26">
    <w:name w:val="xl12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9">
    <w:name w:val="xl129"/>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30">
    <w:name w:val="xl13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Question">
    <w:name w:val="Question"/>
    <w:basedOn w:val="a7"/>
    <w:next w:val="a3"/>
    <w:uiPriority w:val="99"/>
    <w:rsid w:val="00DC063B"/>
    <w:pPr>
      <w:numPr>
        <w:numId w:val="27"/>
      </w:numPr>
      <w:spacing w:before="60" w:after="0"/>
      <w:ind w:left="0" w:firstLine="0"/>
      <w:jc w:val="both"/>
    </w:pPr>
    <w:rPr>
      <w:b/>
      <w:sz w:val="24"/>
    </w:rPr>
  </w:style>
  <w:style w:type="character" w:customStyle="1" w:styleId="bluebold">
    <w:name w:val="bluebold"/>
    <w:uiPriority w:val="99"/>
    <w:rsid w:val="00DC063B"/>
  </w:style>
  <w:style w:type="character" w:customStyle="1" w:styleId="b-serp-urlitem1">
    <w:name w:val="b-serp-url__item1"/>
    <w:uiPriority w:val="99"/>
    <w:rsid w:val="00DC063B"/>
  </w:style>
  <w:style w:type="paragraph" w:customStyle="1" w:styleId="affffff8">
    <w:name w:val="Содержимое таблицы"/>
    <w:basedOn w:val="a3"/>
    <w:uiPriority w:val="99"/>
    <w:rsid w:val="00DC063B"/>
    <w:pPr>
      <w:widowControl w:val="0"/>
      <w:suppressLineNumbers/>
      <w:suppressAutoHyphens/>
      <w:spacing w:after="0" w:line="240" w:lineRule="auto"/>
    </w:pPr>
    <w:rPr>
      <w:rFonts w:ascii="Times New Roman" w:eastAsia="Times New Roman" w:hAnsi="Times New Roman"/>
      <w:kern w:val="2"/>
      <w:sz w:val="24"/>
      <w:szCs w:val="24"/>
      <w:lang w:eastAsia="ar-SA"/>
    </w:rPr>
  </w:style>
  <w:style w:type="paragraph" w:customStyle="1" w:styleId="2f1">
    <w:name w:val="Знак Знак Знак2"/>
    <w:basedOn w:val="a3"/>
    <w:uiPriority w:val="99"/>
    <w:rsid w:val="00DC063B"/>
    <w:pPr>
      <w:spacing w:after="160" w:line="240" w:lineRule="exact"/>
    </w:pPr>
    <w:rPr>
      <w:rFonts w:ascii="Verdana" w:eastAsia="Times New Roman" w:hAnsi="Verdana"/>
      <w:sz w:val="24"/>
      <w:szCs w:val="24"/>
      <w:lang w:val="en-US"/>
    </w:rPr>
  </w:style>
  <w:style w:type="character" w:customStyle="1" w:styleId="181">
    <w:name w:val="Знак Знак181"/>
    <w:uiPriority w:val="99"/>
    <w:locked/>
    <w:rsid w:val="00DC063B"/>
    <w:rPr>
      <w:rFonts w:ascii="Arial Narrow" w:hAnsi="Arial Narrow"/>
      <w:b/>
      <w:color w:val="000080"/>
      <w:sz w:val="20"/>
    </w:rPr>
  </w:style>
  <w:style w:type="character" w:customStyle="1" w:styleId="1710">
    <w:name w:val="Знак Знак171"/>
    <w:uiPriority w:val="99"/>
    <w:rsid w:val="00DC063B"/>
    <w:rPr>
      <w:rFonts w:ascii="Arial Narrow" w:hAnsi="Arial Narrow"/>
      <w:b/>
      <w:color w:val="000080"/>
    </w:rPr>
  </w:style>
  <w:style w:type="character" w:customStyle="1" w:styleId="1420">
    <w:name w:val="Знак Знак142"/>
    <w:uiPriority w:val="99"/>
    <w:rsid w:val="00DC063B"/>
    <w:rPr>
      <w:rFonts w:ascii="Tahoma" w:hAnsi="Tahoma"/>
      <w:sz w:val="16"/>
    </w:rPr>
  </w:style>
  <w:style w:type="character" w:customStyle="1" w:styleId="312">
    <w:name w:val="Знак Знак31"/>
    <w:uiPriority w:val="99"/>
    <w:rsid w:val="00DC063B"/>
    <w:rPr>
      <w:rFonts w:ascii="Tahoma" w:hAnsi="Tahoma"/>
      <w:shd w:val="clear" w:color="auto" w:fill="000080"/>
    </w:rPr>
  </w:style>
  <w:style w:type="character" w:customStyle="1" w:styleId="151">
    <w:name w:val="Знак Знак151"/>
    <w:uiPriority w:val="99"/>
    <w:locked/>
    <w:rsid w:val="00DC063B"/>
    <w:rPr>
      <w:sz w:val="24"/>
    </w:rPr>
  </w:style>
  <w:style w:type="character" w:customStyle="1" w:styleId="hl21">
    <w:name w:val="hl21"/>
    <w:uiPriority w:val="99"/>
    <w:rsid w:val="00DC063B"/>
    <w:rPr>
      <w:b/>
      <w:sz w:val="24"/>
    </w:rPr>
  </w:style>
  <w:style w:type="character" w:customStyle="1" w:styleId="udar">
    <w:name w:val="udar"/>
    <w:uiPriority w:val="99"/>
    <w:rsid w:val="00DC063B"/>
  </w:style>
  <w:style w:type="paragraph" w:customStyle="1" w:styleId="Style1">
    <w:name w:val="Style1"/>
    <w:basedOn w:val="a3"/>
    <w:uiPriority w:val="99"/>
    <w:rsid w:val="00DC0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f2">
    <w:name w:val="Абзац списка2"/>
    <w:basedOn w:val="a3"/>
    <w:rsid w:val="00DC063B"/>
    <w:pPr>
      <w:spacing w:after="0" w:line="240" w:lineRule="auto"/>
      <w:ind w:left="720"/>
      <w:contextualSpacing/>
    </w:pPr>
    <w:rPr>
      <w:rFonts w:ascii="Times New Roman" w:eastAsia="Times New Roman" w:hAnsi="Times New Roman"/>
      <w:sz w:val="24"/>
      <w:szCs w:val="24"/>
      <w:lang w:val="en-US"/>
    </w:rPr>
  </w:style>
  <w:style w:type="paragraph" w:customStyle="1" w:styleId="ConsPlusDocList">
    <w:name w:val="ConsPlusDocList"/>
    <w:uiPriority w:val="99"/>
    <w:rsid w:val="00DC0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DC063B"/>
  </w:style>
  <w:style w:type="character" w:customStyle="1" w:styleId="1ff9">
    <w:name w:val="Основной шрифт абзаца1"/>
    <w:uiPriority w:val="99"/>
    <w:semiHidden/>
    <w:rsid w:val="00DC063B"/>
    <w:rPr>
      <w:sz w:val="20"/>
    </w:rPr>
  </w:style>
  <w:style w:type="paragraph" w:customStyle="1" w:styleId="1ffa">
    <w:name w:val="Верхний колонтитул1"/>
    <w:basedOn w:val="a3"/>
    <w:uiPriority w:val="99"/>
    <w:rsid w:val="00DC063B"/>
    <w:pPr>
      <w:widowControl w:val="0"/>
      <w:tabs>
        <w:tab w:val="center" w:pos="4153"/>
        <w:tab w:val="right" w:pos="8306"/>
      </w:tabs>
      <w:spacing w:after="0" w:line="240" w:lineRule="auto"/>
      <w:jc w:val="center"/>
    </w:pPr>
    <w:rPr>
      <w:rFonts w:ascii="Times New Roman" w:eastAsia="Times New Roman" w:hAnsi="Times New Roman"/>
      <w:sz w:val="20"/>
      <w:szCs w:val="20"/>
      <w:lang w:eastAsia="ru-RU"/>
    </w:rPr>
  </w:style>
  <w:style w:type="paragraph" w:customStyle="1" w:styleId="1ffb">
    <w:name w:val="Без интервала1"/>
    <w:basedOn w:val="a3"/>
    <w:link w:val="NoSpacingChar"/>
    <w:uiPriority w:val="99"/>
    <w:rsid w:val="00DC063B"/>
    <w:pPr>
      <w:spacing w:after="0" w:line="240" w:lineRule="auto"/>
    </w:pPr>
    <w:rPr>
      <w:rFonts w:ascii="Times New Roman" w:eastAsia="Times New Roman" w:hAnsi="Times New Roman"/>
      <w:sz w:val="24"/>
      <w:szCs w:val="20"/>
      <w:lang w:val="en-US"/>
    </w:rPr>
  </w:style>
  <w:style w:type="character" w:customStyle="1" w:styleId="NoSpacingChar">
    <w:name w:val="No Spacing Char"/>
    <w:link w:val="1ffb"/>
    <w:uiPriority w:val="99"/>
    <w:locked/>
    <w:rsid w:val="00DC063B"/>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DC063B"/>
    <w:pPr>
      <w:spacing w:after="0" w:line="240" w:lineRule="auto"/>
    </w:pPr>
    <w:rPr>
      <w:rFonts w:ascii="Times New Roman" w:eastAsia="Times New Roman" w:hAnsi="Times New Roman"/>
      <w:i/>
      <w:sz w:val="24"/>
      <w:szCs w:val="20"/>
      <w:lang w:val="en-US"/>
    </w:rPr>
  </w:style>
  <w:style w:type="character" w:customStyle="1" w:styleId="QuoteChar">
    <w:name w:val="Quote Char"/>
    <w:link w:val="212"/>
    <w:uiPriority w:val="99"/>
    <w:locked/>
    <w:rsid w:val="00DC063B"/>
    <w:rPr>
      <w:rFonts w:ascii="Times New Roman" w:eastAsia="Times New Roman" w:hAnsi="Times New Roman" w:cs="Times New Roman"/>
      <w:i/>
      <w:sz w:val="24"/>
      <w:szCs w:val="20"/>
      <w:lang w:val="en-US"/>
    </w:rPr>
  </w:style>
  <w:style w:type="paragraph" w:customStyle="1" w:styleId="1ffc">
    <w:name w:val="Выделенная цитата1"/>
    <w:basedOn w:val="a3"/>
    <w:next w:val="a3"/>
    <w:link w:val="IntenseQuoteChar"/>
    <w:uiPriority w:val="99"/>
    <w:rsid w:val="00DC063B"/>
    <w:pPr>
      <w:pBdr>
        <w:top w:val="dotted" w:sz="2" w:space="10" w:color="632423"/>
        <w:bottom w:val="dotted" w:sz="2" w:space="4" w:color="632423"/>
      </w:pBdr>
      <w:spacing w:before="160" w:after="0" w:line="300" w:lineRule="auto"/>
      <w:ind w:left="1440" w:right="1440"/>
    </w:pPr>
    <w:rPr>
      <w:rFonts w:ascii="Times New Roman" w:eastAsia="Times New Roman" w:hAnsi="Times New Roman"/>
      <w:caps/>
      <w:color w:val="622423"/>
      <w:spacing w:val="5"/>
      <w:sz w:val="20"/>
      <w:szCs w:val="20"/>
      <w:lang w:val="en-US"/>
    </w:rPr>
  </w:style>
  <w:style w:type="character" w:customStyle="1" w:styleId="IntenseQuoteChar">
    <w:name w:val="Intense Quote Char"/>
    <w:link w:val="1ffc"/>
    <w:uiPriority w:val="99"/>
    <w:locked/>
    <w:rsid w:val="00DC063B"/>
    <w:rPr>
      <w:rFonts w:ascii="Times New Roman" w:eastAsia="Times New Roman" w:hAnsi="Times New Roman" w:cs="Times New Roman"/>
      <w:caps/>
      <w:color w:val="622423"/>
      <w:spacing w:val="5"/>
      <w:sz w:val="20"/>
      <w:szCs w:val="20"/>
      <w:lang w:val="en-US"/>
    </w:rPr>
  </w:style>
  <w:style w:type="character" w:customStyle="1" w:styleId="1ffd">
    <w:name w:val="Слабое выделение1"/>
    <w:uiPriority w:val="99"/>
    <w:rsid w:val="00DC063B"/>
    <w:rPr>
      <w:i/>
    </w:rPr>
  </w:style>
  <w:style w:type="character" w:customStyle="1" w:styleId="1ffe">
    <w:name w:val="Сильное выделение1"/>
    <w:uiPriority w:val="99"/>
    <w:rsid w:val="00DC063B"/>
    <w:rPr>
      <w:i/>
      <w:caps/>
      <w:spacing w:val="10"/>
      <w:sz w:val="20"/>
    </w:rPr>
  </w:style>
  <w:style w:type="character" w:customStyle="1" w:styleId="1fff">
    <w:name w:val="Слабая ссылка1"/>
    <w:uiPriority w:val="99"/>
    <w:rsid w:val="00DC063B"/>
    <w:rPr>
      <w:rFonts w:ascii="Calibri" w:hAnsi="Calibri"/>
      <w:i/>
      <w:color w:val="622423"/>
    </w:rPr>
  </w:style>
  <w:style w:type="character" w:customStyle="1" w:styleId="1fff0">
    <w:name w:val="Сильная ссылка1"/>
    <w:uiPriority w:val="99"/>
    <w:rsid w:val="00DC063B"/>
    <w:rPr>
      <w:rFonts w:ascii="Calibri" w:hAnsi="Calibri"/>
      <w:b/>
      <w:i/>
      <w:color w:val="622423"/>
    </w:rPr>
  </w:style>
  <w:style w:type="character" w:customStyle="1" w:styleId="1fff1">
    <w:name w:val="Название книги1"/>
    <w:uiPriority w:val="99"/>
    <w:rsid w:val="00DC063B"/>
    <w:rPr>
      <w:caps/>
      <w:color w:val="622423"/>
      <w:spacing w:val="5"/>
      <w:u w:color="622423"/>
    </w:rPr>
  </w:style>
  <w:style w:type="character" w:customStyle="1" w:styleId="titlerazdel">
    <w:name w:val="title_razdel"/>
    <w:uiPriority w:val="99"/>
    <w:rsid w:val="00DC063B"/>
  </w:style>
  <w:style w:type="paragraph" w:customStyle="1" w:styleId="2f3">
    <w:name w:val="Знак2 Знак Знак Знак Знак Знак Знак Знак Знак Знак"/>
    <w:basedOn w:val="a3"/>
    <w:uiPriority w:val="99"/>
    <w:rsid w:val="00DC063B"/>
    <w:pPr>
      <w:spacing w:after="160" w:line="240" w:lineRule="exact"/>
    </w:pPr>
    <w:rPr>
      <w:rFonts w:ascii="Verdana" w:eastAsia="Times New Roman" w:hAnsi="Verdana"/>
      <w:sz w:val="20"/>
      <w:szCs w:val="20"/>
      <w:lang w:val="en-US"/>
    </w:rPr>
  </w:style>
  <w:style w:type="character" w:customStyle="1" w:styleId="ms-rtestyle-comment">
    <w:name w:val="ms-rtestyle-comment"/>
    <w:uiPriority w:val="99"/>
    <w:rsid w:val="00DC063B"/>
  </w:style>
  <w:style w:type="character" w:customStyle="1" w:styleId="ms-rtethemeforecolor-4-4">
    <w:name w:val="ms-rtethemeforecolor-4-4"/>
    <w:uiPriority w:val="99"/>
    <w:rsid w:val="00DC063B"/>
  </w:style>
  <w:style w:type="character" w:customStyle="1" w:styleId="apple-converted-space">
    <w:name w:val="apple-converted-space"/>
    <w:uiPriority w:val="99"/>
    <w:rsid w:val="00DC063B"/>
  </w:style>
  <w:style w:type="paragraph" w:customStyle="1" w:styleId="listparagraph1">
    <w:name w:val="listparagraph1"/>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uiPriority w:val="99"/>
    <w:rsid w:val="00DC063B"/>
  </w:style>
  <w:style w:type="paragraph" w:customStyle="1" w:styleId="s1">
    <w:name w:val="s_1"/>
    <w:basedOn w:val="a3"/>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DC063B"/>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C063B"/>
    <w:rPr>
      <w:rFonts w:ascii="Times New Roman" w:hAnsi="Times New Roman"/>
      <w:sz w:val="20"/>
      <w:lang w:eastAsia="ru-RU"/>
    </w:rPr>
  </w:style>
  <w:style w:type="character" w:customStyle="1" w:styleId="1fff2">
    <w:name w:val="Название1"/>
    <w:uiPriority w:val="99"/>
    <w:rsid w:val="00DC063B"/>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C063B"/>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amem">
    <w:name w:val="namem"/>
    <w:uiPriority w:val="99"/>
    <w:rsid w:val="00DC063B"/>
  </w:style>
  <w:style w:type="paragraph" w:customStyle="1" w:styleId="western">
    <w:name w:val="western"/>
    <w:basedOn w:val="a3"/>
    <w:uiPriority w:val="99"/>
    <w:rsid w:val="00DC063B"/>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2f5">
    <w:name w:val="Основной текст (2)_"/>
    <w:link w:val="2f6"/>
    <w:uiPriority w:val="99"/>
    <w:locked/>
    <w:rsid w:val="00DC063B"/>
    <w:rPr>
      <w:sz w:val="27"/>
      <w:shd w:val="clear" w:color="auto" w:fill="FFFFFF"/>
    </w:rPr>
  </w:style>
  <w:style w:type="paragraph" w:customStyle="1" w:styleId="2f6">
    <w:name w:val="Основной текст (2)"/>
    <w:basedOn w:val="a3"/>
    <w:link w:val="2f5"/>
    <w:uiPriority w:val="99"/>
    <w:rsid w:val="00DC063B"/>
    <w:pPr>
      <w:shd w:val="clear" w:color="auto" w:fill="FFFFFF"/>
      <w:spacing w:before="660" w:after="0" w:line="322" w:lineRule="exact"/>
      <w:ind w:firstLine="400"/>
    </w:pPr>
    <w:rPr>
      <w:rFonts w:asciiTheme="minorHAnsi" w:eastAsiaTheme="minorHAnsi" w:hAnsiTheme="minorHAnsi" w:cstheme="minorBidi"/>
      <w:sz w:val="27"/>
      <w:shd w:val="clear" w:color="auto" w:fill="FFFFFF"/>
    </w:rPr>
  </w:style>
  <w:style w:type="character" w:customStyle="1" w:styleId="featuredpost2meta">
    <w:name w:val="featuredpost2meta"/>
    <w:uiPriority w:val="99"/>
    <w:rsid w:val="00DC063B"/>
  </w:style>
  <w:style w:type="paragraph" w:customStyle="1" w:styleId="affffffa">
    <w:name w:val="Знак Знак Знак Знак"/>
    <w:basedOn w:val="a3"/>
    <w:uiPriority w:val="99"/>
    <w:rsid w:val="00DC063B"/>
    <w:pPr>
      <w:spacing w:after="160" w:line="240" w:lineRule="exact"/>
    </w:pPr>
    <w:rPr>
      <w:rFonts w:ascii="Verdana" w:eastAsia="Times New Roman" w:hAnsi="Verdana"/>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C063B"/>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C063B"/>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C063B"/>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C063B"/>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C063B"/>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C063B"/>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C063B"/>
    <w:rPr>
      <w:rFonts w:ascii="Arial Narrow" w:hAnsi="Arial Narrow"/>
      <w:b/>
      <w:caps/>
      <w:color w:val="000080"/>
      <w:sz w:val="24"/>
      <w:lang w:val="ru-RU" w:eastAsia="ru-RU"/>
    </w:rPr>
  </w:style>
  <w:style w:type="paragraph" w:styleId="affffffb">
    <w:name w:val="List Continue"/>
    <w:basedOn w:val="a3"/>
    <w:uiPriority w:val="99"/>
    <w:rsid w:val="00DC063B"/>
    <w:pPr>
      <w:widowControl w:val="0"/>
      <w:spacing w:after="120" w:line="240" w:lineRule="auto"/>
      <w:ind w:left="283"/>
    </w:pPr>
    <w:rPr>
      <w:rFonts w:ascii="Times New Roman" w:eastAsia="Times New Roman" w:hAnsi="Times New Roman"/>
      <w:sz w:val="24"/>
      <w:szCs w:val="20"/>
      <w:lang w:eastAsia="ru-RU"/>
    </w:rPr>
  </w:style>
  <w:style w:type="paragraph" w:customStyle="1" w:styleId="affffffc">
    <w:name w:val="Внутренний адрес"/>
    <w:basedOn w:val="a3"/>
    <w:uiPriority w:val="99"/>
    <w:rsid w:val="00DC063B"/>
    <w:pPr>
      <w:widowControl w:val="0"/>
      <w:spacing w:after="0" w:line="240" w:lineRule="auto"/>
    </w:pPr>
    <w:rPr>
      <w:rFonts w:ascii="Times New Roman" w:eastAsia="Times New Roman" w:hAnsi="Times New Roman"/>
      <w:sz w:val="24"/>
      <w:szCs w:val="20"/>
      <w:lang w:eastAsia="ru-RU"/>
    </w:rPr>
  </w:style>
  <w:style w:type="paragraph" w:styleId="affffffd">
    <w:name w:val="Body Text First Indent"/>
    <w:basedOn w:val="a7"/>
    <w:link w:val="affffffe"/>
    <w:uiPriority w:val="99"/>
    <w:rsid w:val="00DC063B"/>
    <w:pPr>
      <w:widowControl w:val="0"/>
      <w:ind w:firstLine="210"/>
    </w:pPr>
    <w:rPr>
      <w:sz w:val="24"/>
    </w:rPr>
  </w:style>
  <w:style w:type="character" w:customStyle="1" w:styleId="affffffe">
    <w:name w:val="Красная строка Знак"/>
    <w:basedOn w:val="a8"/>
    <w:link w:val="affffffd"/>
    <w:uiPriority w:val="99"/>
    <w:rsid w:val="00DC063B"/>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DC063B"/>
    <w:pPr>
      <w:ind w:firstLine="210"/>
    </w:pPr>
  </w:style>
  <w:style w:type="character" w:customStyle="1" w:styleId="2f8">
    <w:name w:val="Красная строка 2 Знак"/>
    <w:basedOn w:val="aff1"/>
    <w:link w:val="2f7"/>
    <w:uiPriority w:val="99"/>
    <w:rsid w:val="00DC063B"/>
    <w:rPr>
      <w:rFonts w:ascii="Times New Roman" w:eastAsia="Times New Roman" w:hAnsi="Times New Roman" w:cs="Times New Roman"/>
      <w:sz w:val="24"/>
      <w:szCs w:val="20"/>
      <w:lang w:eastAsia="ru-RU"/>
    </w:rPr>
  </w:style>
  <w:style w:type="character" w:customStyle="1" w:styleId="410">
    <w:name w:val="Знак Знак41"/>
    <w:uiPriority w:val="99"/>
    <w:rsid w:val="00DC063B"/>
    <w:rPr>
      <w:rFonts w:ascii="Cambria" w:hAnsi="Cambria"/>
      <w:b/>
      <w:color w:val="365F91"/>
      <w:sz w:val="28"/>
      <w:lang w:eastAsia="ru-RU"/>
    </w:rPr>
  </w:style>
  <w:style w:type="character" w:customStyle="1" w:styleId="2f9">
    <w:name w:val="Знак Знак2"/>
    <w:uiPriority w:val="99"/>
    <w:semiHidden/>
    <w:rsid w:val="00DC063B"/>
    <w:rPr>
      <w:rFonts w:eastAsia="Times New Roman"/>
      <w:sz w:val="20"/>
      <w:lang w:eastAsia="ru-RU"/>
    </w:rPr>
  </w:style>
  <w:style w:type="character" w:customStyle="1" w:styleId="113">
    <w:name w:val="Знак Знак11"/>
    <w:uiPriority w:val="99"/>
    <w:semiHidden/>
    <w:rsid w:val="00DC063B"/>
    <w:rPr>
      <w:rFonts w:eastAsia="Times New Roman"/>
      <w:b/>
      <w:sz w:val="20"/>
      <w:lang w:eastAsia="ru-RU"/>
    </w:rPr>
  </w:style>
  <w:style w:type="character" w:customStyle="1" w:styleId="afffffff">
    <w:name w:val="Знак Знак"/>
    <w:uiPriority w:val="99"/>
    <w:semiHidden/>
    <w:rsid w:val="00DC063B"/>
    <w:rPr>
      <w:rFonts w:ascii="Tahoma" w:hAnsi="Tahoma"/>
      <w:sz w:val="16"/>
      <w:lang w:eastAsia="ru-RU"/>
    </w:rPr>
  </w:style>
  <w:style w:type="character" w:customStyle="1" w:styleId="420">
    <w:name w:val="Знак Знак42"/>
    <w:uiPriority w:val="99"/>
    <w:rsid w:val="00DC063B"/>
    <w:rPr>
      <w:rFonts w:ascii="Cambria" w:hAnsi="Cambria"/>
      <w:b/>
      <w:color w:val="365F91"/>
      <w:sz w:val="28"/>
      <w:lang w:eastAsia="ru-RU"/>
    </w:rPr>
  </w:style>
  <w:style w:type="character" w:customStyle="1" w:styleId="240">
    <w:name w:val="Знак Знак24"/>
    <w:uiPriority w:val="99"/>
    <w:semiHidden/>
    <w:rsid w:val="00DC063B"/>
    <w:rPr>
      <w:lang w:eastAsia="ru-RU"/>
    </w:rPr>
  </w:style>
  <w:style w:type="character" w:customStyle="1" w:styleId="53">
    <w:name w:val="Знак Знак5"/>
    <w:uiPriority w:val="99"/>
    <w:semiHidden/>
    <w:locked/>
    <w:rsid w:val="00DC063B"/>
    <w:rPr>
      <w:rFonts w:ascii="Tahoma" w:hAnsi="Tahoma"/>
      <w:sz w:val="16"/>
      <w:lang w:eastAsia="ru-RU"/>
    </w:rPr>
  </w:style>
  <w:style w:type="paragraph" w:customStyle="1" w:styleId="3e">
    <w:name w:val="Абзац списка3"/>
    <w:basedOn w:val="a3"/>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ListParagraph10">
    <w:name w:val="List Paragraph1"/>
    <w:basedOn w:val="a3"/>
    <w:uiPriority w:val="99"/>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ListParagraph2">
    <w:name w:val="List Paragraph2"/>
    <w:basedOn w:val="a3"/>
    <w:uiPriority w:val="99"/>
    <w:rsid w:val="00DC063B"/>
    <w:pPr>
      <w:spacing w:after="0" w:line="240" w:lineRule="auto"/>
      <w:ind w:left="720"/>
      <w:contextualSpacing/>
    </w:pPr>
    <w:rPr>
      <w:rFonts w:ascii="Times New Roman" w:eastAsia="Times New Roman" w:hAnsi="Times New Roman"/>
      <w:sz w:val="24"/>
      <w:szCs w:val="24"/>
      <w:lang w:eastAsia="ru-RU"/>
    </w:rPr>
  </w:style>
  <w:style w:type="paragraph" w:customStyle="1" w:styleId="NoSpacing1">
    <w:name w:val="No Spacing1"/>
    <w:uiPriority w:val="99"/>
    <w:rsid w:val="00DC063B"/>
    <w:pPr>
      <w:spacing w:after="0" w:line="240" w:lineRule="auto"/>
    </w:pPr>
    <w:rPr>
      <w:rFonts w:ascii="Calibri" w:eastAsia="Times New Roman" w:hAnsi="Calibri" w:cs="Times New Roman"/>
    </w:rPr>
  </w:style>
  <w:style w:type="numbering" w:customStyle="1" w:styleId="2">
    <w:name w:val="Стиль2"/>
    <w:rsid w:val="00DC063B"/>
    <w:pPr>
      <w:numPr>
        <w:numId w:val="2"/>
      </w:numPr>
    </w:pPr>
  </w:style>
  <w:style w:type="numbering" w:customStyle="1" w:styleId="12">
    <w:name w:val="Стиль12"/>
    <w:rsid w:val="00DC063B"/>
    <w:pPr>
      <w:numPr>
        <w:numId w:val="12"/>
      </w:numPr>
    </w:pPr>
  </w:style>
  <w:style w:type="numbering" w:customStyle="1" w:styleId="3">
    <w:name w:val="Стиль3"/>
    <w:rsid w:val="00DC063B"/>
    <w:pPr>
      <w:numPr>
        <w:numId w:val="3"/>
      </w:numPr>
    </w:pPr>
  </w:style>
  <w:style w:type="numbering" w:customStyle="1" w:styleId="14">
    <w:name w:val="Стиль14"/>
    <w:rsid w:val="00DC063B"/>
    <w:pPr>
      <w:numPr>
        <w:numId w:val="14"/>
      </w:numPr>
    </w:pPr>
  </w:style>
  <w:style w:type="numbering" w:customStyle="1" w:styleId="15">
    <w:name w:val="Стиль15"/>
    <w:rsid w:val="00DC063B"/>
    <w:pPr>
      <w:numPr>
        <w:numId w:val="15"/>
      </w:numPr>
    </w:pPr>
  </w:style>
  <w:style w:type="numbering" w:customStyle="1" w:styleId="9">
    <w:name w:val="Стиль9"/>
    <w:rsid w:val="00DC063B"/>
    <w:pPr>
      <w:numPr>
        <w:numId w:val="9"/>
      </w:numPr>
    </w:pPr>
  </w:style>
  <w:style w:type="numbering" w:customStyle="1" w:styleId="13">
    <w:name w:val="Стиль13"/>
    <w:rsid w:val="00DC063B"/>
    <w:pPr>
      <w:numPr>
        <w:numId w:val="13"/>
      </w:numPr>
    </w:pPr>
  </w:style>
  <w:style w:type="numbering" w:customStyle="1" w:styleId="16">
    <w:name w:val="Стиль16"/>
    <w:rsid w:val="00DC063B"/>
    <w:pPr>
      <w:numPr>
        <w:numId w:val="16"/>
      </w:numPr>
    </w:pPr>
  </w:style>
  <w:style w:type="numbering" w:customStyle="1" w:styleId="18">
    <w:name w:val="Стиль18"/>
    <w:rsid w:val="00DC063B"/>
    <w:pPr>
      <w:numPr>
        <w:numId w:val="18"/>
      </w:numPr>
    </w:pPr>
  </w:style>
  <w:style w:type="numbering" w:customStyle="1" w:styleId="11">
    <w:name w:val="Стиль11"/>
    <w:rsid w:val="00DC063B"/>
    <w:pPr>
      <w:numPr>
        <w:numId w:val="11"/>
      </w:numPr>
    </w:pPr>
  </w:style>
  <w:style w:type="numbering" w:customStyle="1" w:styleId="5">
    <w:name w:val="Стиль5"/>
    <w:rsid w:val="00DC063B"/>
    <w:pPr>
      <w:numPr>
        <w:numId w:val="5"/>
      </w:numPr>
    </w:pPr>
  </w:style>
  <w:style w:type="numbering" w:customStyle="1" w:styleId="100">
    <w:name w:val="Стиль10"/>
    <w:rsid w:val="00DC063B"/>
    <w:pPr>
      <w:numPr>
        <w:numId w:val="10"/>
      </w:numPr>
    </w:pPr>
  </w:style>
  <w:style w:type="numbering" w:customStyle="1" w:styleId="6">
    <w:name w:val="Стиль6"/>
    <w:rsid w:val="00DC063B"/>
    <w:pPr>
      <w:numPr>
        <w:numId w:val="6"/>
      </w:numPr>
    </w:pPr>
  </w:style>
  <w:style w:type="numbering" w:customStyle="1" w:styleId="8">
    <w:name w:val="Стиль8"/>
    <w:rsid w:val="00DC063B"/>
    <w:pPr>
      <w:numPr>
        <w:numId w:val="8"/>
      </w:numPr>
    </w:pPr>
  </w:style>
  <w:style w:type="numbering" w:customStyle="1" w:styleId="17">
    <w:name w:val="Стиль1"/>
    <w:rsid w:val="00DC063B"/>
    <w:pPr>
      <w:numPr>
        <w:numId w:val="1"/>
      </w:numPr>
    </w:pPr>
  </w:style>
  <w:style w:type="numbering" w:customStyle="1" w:styleId="4">
    <w:name w:val="Стиль4"/>
    <w:rsid w:val="00DC063B"/>
    <w:pPr>
      <w:numPr>
        <w:numId w:val="4"/>
      </w:numPr>
    </w:pPr>
  </w:style>
  <w:style w:type="numbering" w:customStyle="1" w:styleId="170">
    <w:name w:val="Стиль17"/>
    <w:rsid w:val="00DC063B"/>
    <w:pPr>
      <w:numPr>
        <w:numId w:val="17"/>
      </w:numPr>
    </w:pPr>
  </w:style>
  <w:style w:type="numbering" w:customStyle="1" w:styleId="7">
    <w:name w:val="Стиль7"/>
    <w:rsid w:val="00DC063B"/>
    <w:pPr>
      <w:numPr>
        <w:numId w:val="7"/>
      </w:numPr>
    </w:pPr>
  </w:style>
  <w:style w:type="paragraph" w:customStyle="1" w:styleId="2fa">
    <w:name w:val="Без интервала2"/>
    <w:rsid w:val="00DC063B"/>
    <w:pPr>
      <w:spacing w:after="0" w:line="240" w:lineRule="auto"/>
    </w:pPr>
    <w:rPr>
      <w:rFonts w:ascii="Times New Roman" w:eastAsia="Calibri" w:hAnsi="Times New Roman" w:cs="Times New Roman"/>
    </w:rPr>
  </w:style>
  <w:style w:type="character" w:customStyle="1" w:styleId="2fb">
    <w:name w:val="Слабое выделение2"/>
    <w:rsid w:val="00DC063B"/>
    <w:rPr>
      <w:rFonts w:cs="Times New Roman"/>
      <w:i/>
      <w:color w:val="808080"/>
    </w:rPr>
  </w:style>
  <w:style w:type="character" w:customStyle="1" w:styleId="2fc">
    <w:name w:val="Сильное выделение2"/>
    <w:rsid w:val="00DC063B"/>
    <w:rPr>
      <w:rFonts w:cs="Times New Roman"/>
      <w:b/>
      <w:i/>
      <w:color w:val="4F81BD"/>
    </w:rPr>
  </w:style>
  <w:style w:type="paragraph" w:customStyle="1" w:styleId="1fff3">
    <w:name w:val="Заголовок оглавления1"/>
    <w:basedOn w:val="19"/>
    <w:next w:val="a3"/>
    <w:rsid w:val="00DC063B"/>
    <w:pPr>
      <w:outlineLvl w:val="9"/>
    </w:pPr>
    <w:rPr>
      <w:rFonts w:ascii="Cambria" w:eastAsia="Calibri" w:hAnsi="Cambria"/>
    </w:rPr>
  </w:style>
  <w:style w:type="paragraph" w:customStyle="1" w:styleId="48">
    <w:name w:val="Абзац списка4"/>
    <w:basedOn w:val="a3"/>
    <w:rsid w:val="00DC063B"/>
    <w:pPr>
      <w:widowControl w:val="0"/>
      <w:spacing w:after="0" w:line="240" w:lineRule="auto"/>
      <w:ind w:left="708"/>
    </w:pPr>
    <w:rPr>
      <w:rFonts w:ascii="Times New Roman" w:hAnsi="Times New Roman"/>
      <w:sz w:val="24"/>
      <w:szCs w:val="20"/>
      <w:lang w:eastAsia="ru-RU"/>
    </w:rPr>
  </w:style>
  <w:style w:type="paragraph" w:customStyle="1" w:styleId="1fff4">
    <w:name w:val="Рецензия1"/>
    <w:hidden/>
    <w:semiHidden/>
    <w:rsid w:val="00DC063B"/>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DC063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ff5">
    <w:name w:val="мой заголовок 1"/>
    <w:basedOn w:val="19"/>
    <w:qFormat/>
    <w:rsid w:val="00DC063B"/>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DC063B"/>
    <w:pPr>
      <w:spacing w:before="240"/>
      <w:ind w:firstLine="709"/>
    </w:pPr>
    <w:rPr>
      <w:rFonts w:ascii="Times New Roman" w:hAnsi="Times New Roman"/>
      <w:caps/>
      <w:color w:val="auto"/>
    </w:rPr>
  </w:style>
  <w:style w:type="numbering" w:customStyle="1" w:styleId="114">
    <w:name w:val="Нет списка11"/>
    <w:next w:val="a6"/>
    <w:uiPriority w:val="99"/>
    <w:semiHidden/>
    <w:unhideWhenUsed/>
    <w:rsid w:val="00DC063B"/>
  </w:style>
  <w:style w:type="table" w:customStyle="1" w:styleId="2fe">
    <w:name w:val="Сетка таблицы2"/>
    <w:basedOn w:val="a5"/>
    <w:next w:val="ae"/>
    <w:uiPriority w:val="99"/>
    <w:rsid w:val="00DC0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Изысканная таблица1"/>
    <w:basedOn w:val="a5"/>
    <w:next w:val="afffffc"/>
    <w:uiPriority w:val="99"/>
    <w:rsid w:val="00DC063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DC0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itle"/>
    <w:basedOn w:val="a3"/>
    <w:next w:val="a3"/>
    <w:link w:val="1fff8"/>
    <w:uiPriority w:val="10"/>
    <w:qFormat/>
    <w:rsid w:val="00DC06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f8">
    <w:name w:val="Название Знак1"/>
    <w:basedOn w:val="a4"/>
    <w:link w:val="affe"/>
    <w:uiPriority w:val="10"/>
    <w:rsid w:val="00DC063B"/>
    <w:rPr>
      <w:rFonts w:asciiTheme="majorHAnsi" w:eastAsiaTheme="majorEastAsia" w:hAnsiTheme="majorHAnsi" w:cstheme="majorBidi"/>
      <w:spacing w:val="-10"/>
      <w:kern w:val="28"/>
      <w:sz w:val="56"/>
      <w:szCs w:val="56"/>
    </w:rPr>
  </w:style>
  <w:style w:type="character" w:customStyle="1" w:styleId="blk">
    <w:name w:val="blk"/>
    <w:basedOn w:val="a4"/>
    <w:rsid w:val="00AD62DA"/>
  </w:style>
</w:styles>
</file>

<file path=word/webSettings.xml><?xml version="1.0" encoding="utf-8"?>
<w:webSettings xmlns:r="http://schemas.openxmlformats.org/officeDocument/2006/relationships" xmlns:w="http://schemas.openxmlformats.org/wordprocessingml/2006/main">
  <w:divs>
    <w:div w:id="211382532">
      <w:bodyDiv w:val="1"/>
      <w:marLeft w:val="0"/>
      <w:marRight w:val="0"/>
      <w:marTop w:val="0"/>
      <w:marBottom w:val="0"/>
      <w:divBdr>
        <w:top w:val="none" w:sz="0" w:space="0" w:color="auto"/>
        <w:left w:val="none" w:sz="0" w:space="0" w:color="auto"/>
        <w:bottom w:val="none" w:sz="0" w:space="0" w:color="auto"/>
        <w:right w:val="none" w:sz="0" w:space="0" w:color="auto"/>
      </w:divBdr>
      <w:divsChild>
        <w:div w:id="893086080">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consultant.ru/document/cons_doc_LAW_322600/71861d068253eb32f913279b4bdb983015034efe/"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2971/330a220d4fee09ee290fc31fd9fbf1c1b7467a53/" TargetMode="External"/><Relationship Id="rId34" Type="http://schemas.openxmlformats.org/officeDocument/2006/relationships/oleObject" Target="embeddings/oleObject1.bin"/><Relationship Id="rId7" Type="http://schemas.openxmlformats.org/officeDocument/2006/relationships/hyperlink" Target="http://ivo.garant.ru/"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consultantplus://offline/ref=2E740F6763D9631F8E7C64A3807649B7C89D2E257D28525970B8B4762FB83516187EE349DF73F003A1FC8BO3G6E" TargetMode="External"/><Relationship Id="rId29" Type="http://schemas.openxmlformats.org/officeDocument/2006/relationships/hyperlink" Target="http://www.consultant.ru/document/cons_doc_LAW_302971/521091c3cb2ba736a2587fafb3365e53d9e27af5/"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www.consultant.ru/document/cons_doc_LAW_283578/ca24c3b3a2032a1f727146f988f406723bf9ea1a/" TargetMode="External"/><Relationship Id="rId24" Type="http://schemas.openxmlformats.org/officeDocument/2006/relationships/hyperlink" Target="http://www.consultant.ru/document/cons_doc_LAW_302971/a2588b2a1374c05e0939bb4df8e54fc0dfd6e000/" TargetMode="External"/><Relationship Id="rId32" Type="http://schemas.openxmlformats.org/officeDocument/2006/relationships/hyperlink" Target="mailto:shmeleva.l@mail.ru"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http://www.consultant.ru/document/cons_doc_LAW_302971/a2588b2a1374c05e0939bb4df8e54fc0dfd6e000/" TargetMode="External"/><Relationship Id="rId36" Type="http://schemas.openxmlformats.org/officeDocument/2006/relationships/theme" Target="theme/theme1.xml"/><Relationship Id="rId10" Type="http://schemas.openxmlformats.org/officeDocument/2006/relationships/hyperlink" Target="http://gornostali.nso.ru"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296525/27650359c98f25ee0dd36771b5c50565552b6eb3/" TargetMode="External"/><Relationship Id="rId14" Type="http://schemas.openxmlformats.org/officeDocument/2006/relationships/hyperlink" Target="http://www.consultant.ru/document/cons_doc_LAW_322600/14e9738be002fe3ab76c0d580b863aac1ac65fb7/"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yperlink" Target="http://www.consultant.ru/document/cons_doc_LAW_302971/a593eaab768d34bf2d7419322eac79481e73cf03/" TargetMode="External"/><Relationship Id="rId30" Type="http://schemas.openxmlformats.org/officeDocument/2006/relationships/hyperlink" Target="http://www.consultant.ru/document/cons_doc_LAW_302971/a2588b2a1374c05e0939bb4df8e54fc0dfd6e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3EAA-0053-4536-85B5-8AB6CCB9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33</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ShmelevaLA</cp:lastModifiedBy>
  <cp:revision>38</cp:revision>
  <cp:lastPrinted>2019-05-20T04:10:00Z</cp:lastPrinted>
  <dcterms:created xsi:type="dcterms:W3CDTF">2018-06-15T08:29:00Z</dcterms:created>
  <dcterms:modified xsi:type="dcterms:W3CDTF">2020-04-10T04:01:00Z</dcterms:modified>
</cp:coreProperties>
</file>