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B" w:rsidRDefault="00C228EB" w:rsidP="00C228E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28EB" w:rsidRDefault="00C228EB" w:rsidP="00C228E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ГОРНОСТАЛЕВСКОГО СЕЛЬСОВЕТА</w:t>
      </w:r>
    </w:p>
    <w:p w:rsidR="00C228EB" w:rsidRDefault="00C228EB" w:rsidP="00C228E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C228EB" w:rsidRDefault="00C228EB" w:rsidP="00C228EB">
      <w:pPr>
        <w:ind w:left="-567"/>
        <w:jc w:val="center"/>
        <w:rPr>
          <w:sz w:val="28"/>
          <w:szCs w:val="28"/>
        </w:rPr>
      </w:pPr>
    </w:p>
    <w:p w:rsidR="00C228EB" w:rsidRDefault="00C228EB" w:rsidP="00C228EB">
      <w:pPr>
        <w:pStyle w:val="3"/>
        <w:ind w:left="-567"/>
      </w:pPr>
      <w:r>
        <w:t>ПОСТАНОВЛЕНИЕ</w:t>
      </w:r>
    </w:p>
    <w:p w:rsidR="00C228EB" w:rsidRDefault="00C228EB" w:rsidP="00C228EB">
      <w:pPr>
        <w:rPr>
          <w:sz w:val="28"/>
          <w:szCs w:val="28"/>
        </w:rPr>
      </w:pPr>
    </w:p>
    <w:p w:rsidR="00C228EB" w:rsidRDefault="00C228EB" w:rsidP="00C22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  29.06.2020            № </w:t>
      </w:r>
      <w:r>
        <w:rPr>
          <w:color w:val="000000"/>
          <w:sz w:val="28"/>
          <w:szCs w:val="28"/>
        </w:rPr>
        <w:t>34а</w:t>
      </w:r>
      <w:r>
        <w:rPr>
          <w:sz w:val="28"/>
          <w:szCs w:val="28"/>
        </w:rPr>
        <w:t xml:space="preserve">-па  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9A48BB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деятельности</w:t>
      </w:r>
      <w:r w:rsidR="00C228EB">
        <w:rPr>
          <w:sz w:val="28"/>
          <w:szCs w:val="28"/>
        </w:rPr>
        <w:t xml:space="preserve"> </w:t>
      </w:r>
      <w:r w:rsidR="00173A77">
        <w:rPr>
          <w:sz w:val="28"/>
          <w:szCs w:val="28"/>
        </w:rPr>
        <w:t xml:space="preserve">в  </w:t>
      </w:r>
      <w:r w:rsidR="00A3538D">
        <w:rPr>
          <w:sz w:val="28"/>
          <w:szCs w:val="28"/>
        </w:rPr>
        <w:t>МКУК «</w:t>
      </w:r>
      <w:proofErr w:type="spellStart"/>
      <w:r w:rsidR="00C228EB">
        <w:rPr>
          <w:sz w:val="28"/>
          <w:szCs w:val="28"/>
        </w:rPr>
        <w:t>Старогорносталевский</w:t>
      </w:r>
      <w:proofErr w:type="spellEnd"/>
      <w:r w:rsidR="00A3538D">
        <w:rPr>
          <w:sz w:val="28"/>
          <w:szCs w:val="28"/>
        </w:rPr>
        <w:t xml:space="preserve"> СДК»</w:t>
      </w:r>
      <w:r w:rsidR="00173A77">
        <w:rPr>
          <w:sz w:val="28"/>
          <w:szCs w:val="28"/>
        </w:rPr>
        <w:t>, и усилении санитарно – противоэпидемических мероприятий</w:t>
      </w:r>
    </w:p>
    <w:p w:rsidR="00BF6AEF" w:rsidRDefault="00BF6AEF" w:rsidP="00BF6AEF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BF6AEF" w:rsidRPr="00173A77" w:rsidRDefault="00173A77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</w:t>
      </w:r>
      <w:r w:rsidR="006F733F">
        <w:rPr>
          <w:sz w:val="28"/>
          <w:szCs w:val="28"/>
        </w:rPr>
        <w:t>о</w:t>
      </w:r>
      <w:r>
        <w:rPr>
          <w:sz w:val="28"/>
          <w:szCs w:val="28"/>
        </w:rPr>
        <w:t>влением Правительства Новосибирской области от 18.03.2020 № 72-п «О введении режима повышенной готовности на территории Новосибирской области», п</w:t>
      </w:r>
      <w:r w:rsidR="006F733F">
        <w:rPr>
          <w:sz w:val="28"/>
          <w:szCs w:val="28"/>
        </w:rPr>
        <w:t>остановлением Гу</w:t>
      </w:r>
      <w:r>
        <w:rPr>
          <w:sz w:val="28"/>
          <w:szCs w:val="28"/>
        </w:rPr>
        <w:t>бернатора Новосибирской области от 27.03.2020 № 43 «О принятии дополнительных мер по защите населения и территории Новосибирской обл</w:t>
      </w:r>
      <w:r w:rsidR="006F733F">
        <w:rPr>
          <w:sz w:val="28"/>
          <w:szCs w:val="28"/>
        </w:rPr>
        <w:t xml:space="preserve">асти от чрезвычайной ситуации» </w:t>
      </w:r>
      <w:r>
        <w:rPr>
          <w:sz w:val="28"/>
          <w:szCs w:val="28"/>
        </w:rPr>
        <w:t>в реда</w:t>
      </w:r>
      <w:r w:rsidR="006F733F">
        <w:rPr>
          <w:sz w:val="28"/>
          <w:szCs w:val="28"/>
        </w:rPr>
        <w:t>кции постановления Губернатора Н</w:t>
      </w:r>
      <w:r>
        <w:rPr>
          <w:sz w:val="28"/>
          <w:szCs w:val="28"/>
        </w:rPr>
        <w:t>овосибирской области от 24.06.2020 № 106 «О внесении изменений в постановление Губернатора Новосибирской области от 27</w:t>
      </w:r>
      <w:r w:rsidR="006F733F">
        <w:rPr>
          <w:sz w:val="28"/>
          <w:szCs w:val="28"/>
        </w:rPr>
        <w:t>.03.2020 № 43</w:t>
      </w:r>
      <w:proofErr w:type="gramEnd"/>
      <w:r w:rsidR="006F733F">
        <w:rPr>
          <w:sz w:val="28"/>
          <w:szCs w:val="28"/>
        </w:rPr>
        <w:t xml:space="preserve">»), </w:t>
      </w:r>
      <w:proofErr w:type="gramStart"/>
      <w:r w:rsidR="006F733F">
        <w:rPr>
          <w:sz w:val="28"/>
          <w:szCs w:val="28"/>
        </w:rPr>
        <w:t>распоряжением Г</w:t>
      </w:r>
      <w:r>
        <w:rPr>
          <w:sz w:val="28"/>
          <w:szCs w:val="28"/>
        </w:rPr>
        <w:t xml:space="preserve">убернатора Новосибирской области от 16.03.2020 № 44-р «О противодействии завозу и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 xml:space="preserve">) на территории Новосибирской области», учитывая рекомендации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 среди работников, изложенные в письме Федеральной службы по надзору в сфере защиты прав потребителей и благополучия человека от 10.03.2020 № 02/3853-2020-2, в целях обеспечения санитарно – эпидемиологического благополучия населения Здвинского района Новосибирской области</w:t>
      </w:r>
      <w:proofErr w:type="gramEnd"/>
      <w:r>
        <w:rPr>
          <w:sz w:val="28"/>
          <w:szCs w:val="28"/>
        </w:rPr>
        <w:t xml:space="preserve"> и предупреждения р</w:t>
      </w:r>
      <w:r w:rsidR="00FD2899">
        <w:rPr>
          <w:sz w:val="28"/>
          <w:szCs w:val="28"/>
        </w:rPr>
        <w:t>а</w:t>
      </w:r>
      <w:r>
        <w:rPr>
          <w:sz w:val="28"/>
          <w:szCs w:val="28"/>
        </w:rPr>
        <w:t xml:space="preserve">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 w:rsidR="00C228EB">
        <w:rPr>
          <w:sz w:val="28"/>
          <w:szCs w:val="28"/>
        </w:rPr>
        <w:t xml:space="preserve"> </w:t>
      </w:r>
      <w:r w:rsidR="00FD2899">
        <w:rPr>
          <w:sz w:val="28"/>
          <w:szCs w:val="28"/>
        </w:rPr>
        <w:t>инфекции (</w:t>
      </w:r>
      <w:r w:rsidR="00FD2899">
        <w:rPr>
          <w:sz w:val="28"/>
          <w:szCs w:val="28"/>
          <w:lang w:val="en-US"/>
        </w:rPr>
        <w:t>COVID</w:t>
      </w:r>
      <w:r w:rsidR="00FD2899">
        <w:rPr>
          <w:sz w:val="28"/>
          <w:szCs w:val="28"/>
        </w:rPr>
        <w:t>-19) на территории Здвинского района Новосибирской области,</w:t>
      </w:r>
      <w:r w:rsidR="00C228EB">
        <w:rPr>
          <w:sz w:val="28"/>
          <w:szCs w:val="28"/>
        </w:rPr>
        <w:t xml:space="preserve"> </w:t>
      </w:r>
      <w:r w:rsidR="00A3538D">
        <w:rPr>
          <w:sz w:val="28"/>
          <w:szCs w:val="28"/>
        </w:rPr>
        <w:t xml:space="preserve">постановления  Здвинского района от 29.06.2020 № 166-па, «Об организации деятельности учреждений культуры Здвинского района Новосибирской области, подведомственных администрации Здвинского района Новосибирской области» в целях обеспечения санитарно – </w:t>
      </w:r>
      <w:proofErr w:type="spellStart"/>
      <w:r w:rsidR="00A3538D">
        <w:rPr>
          <w:sz w:val="28"/>
          <w:szCs w:val="28"/>
        </w:rPr>
        <w:t>эпидимиологического</w:t>
      </w:r>
      <w:proofErr w:type="spellEnd"/>
      <w:r w:rsidR="00A3538D">
        <w:rPr>
          <w:sz w:val="28"/>
          <w:szCs w:val="28"/>
        </w:rPr>
        <w:t xml:space="preserve"> благополучия населения </w:t>
      </w:r>
      <w:r w:rsidR="00C228EB">
        <w:rPr>
          <w:sz w:val="28"/>
          <w:szCs w:val="28"/>
        </w:rPr>
        <w:t>Горносталевского</w:t>
      </w:r>
      <w:r w:rsidR="00A3538D">
        <w:rPr>
          <w:sz w:val="28"/>
          <w:szCs w:val="28"/>
        </w:rPr>
        <w:t xml:space="preserve"> сельсовета Здвинского района Новосибирской области,</w:t>
      </w:r>
      <w:r w:rsidR="00FD2899">
        <w:rPr>
          <w:sz w:val="28"/>
          <w:szCs w:val="28"/>
        </w:rPr>
        <w:t xml:space="preserve"> постановляю:</w:t>
      </w:r>
    </w:p>
    <w:p w:rsid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E01075" w:rsidRPr="00E01075" w:rsidRDefault="00BF6AEF" w:rsidP="00A353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2899">
        <w:rPr>
          <w:sz w:val="28"/>
          <w:szCs w:val="28"/>
        </w:rPr>
        <w:t>Р</w:t>
      </w:r>
      <w:r w:rsidR="00A32DC4">
        <w:rPr>
          <w:sz w:val="28"/>
          <w:szCs w:val="28"/>
        </w:rPr>
        <w:t>уководител</w:t>
      </w:r>
      <w:r w:rsidR="00A3538D">
        <w:rPr>
          <w:sz w:val="28"/>
          <w:szCs w:val="28"/>
        </w:rPr>
        <w:t>ю</w:t>
      </w:r>
      <w:r w:rsidR="00C228EB">
        <w:rPr>
          <w:sz w:val="28"/>
          <w:szCs w:val="28"/>
        </w:rPr>
        <w:t xml:space="preserve"> </w:t>
      </w:r>
      <w:r w:rsidR="00A3538D">
        <w:rPr>
          <w:sz w:val="28"/>
          <w:szCs w:val="28"/>
        </w:rPr>
        <w:t>МКУК «</w:t>
      </w:r>
      <w:proofErr w:type="spellStart"/>
      <w:r w:rsidR="00C228EB">
        <w:rPr>
          <w:sz w:val="28"/>
          <w:szCs w:val="28"/>
        </w:rPr>
        <w:t>Старогорносталевский</w:t>
      </w:r>
      <w:proofErr w:type="spellEnd"/>
      <w:r w:rsidR="00C228EB">
        <w:rPr>
          <w:sz w:val="28"/>
          <w:szCs w:val="28"/>
        </w:rPr>
        <w:t xml:space="preserve"> </w:t>
      </w:r>
      <w:r w:rsidR="00A3538D">
        <w:rPr>
          <w:sz w:val="28"/>
          <w:szCs w:val="28"/>
        </w:rPr>
        <w:t xml:space="preserve">СДК» </w:t>
      </w:r>
      <w:r w:rsidR="00FD2899">
        <w:rPr>
          <w:sz w:val="28"/>
          <w:szCs w:val="28"/>
        </w:rPr>
        <w:t xml:space="preserve"> приостановить проведение </w:t>
      </w:r>
      <w:proofErr w:type="spellStart"/>
      <w:r w:rsidR="00FD2899">
        <w:rPr>
          <w:sz w:val="28"/>
          <w:szCs w:val="28"/>
        </w:rPr>
        <w:t>досуговых</w:t>
      </w:r>
      <w:proofErr w:type="spellEnd"/>
      <w:r w:rsidR="00FD2899">
        <w:rPr>
          <w:sz w:val="28"/>
          <w:szCs w:val="28"/>
        </w:rPr>
        <w:t xml:space="preserve">, </w:t>
      </w:r>
      <w:r w:rsidR="00C228EB">
        <w:rPr>
          <w:sz w:val="28"/>
          <w:szCs w:val="28"/>
        </w:rPr>
        <w:t xml:space="preserve"> </w:t>
      </w:r>
      <w:r w:rsidR="00FD2899">
        <w:rPr>
          <w:sz w:val="28"/>
          <w:szCs w:val="28"/>
        </w:rPr>
        <w:t>развлекательных, зрелищных, культурных, выставочных, просветительских, рекламных и иных подобных мероприятий с очным присутствием граждан</w:t>
      </w:r>
      <w:r w:rsidR="00A3538D">
        <w:rPr>
          <w:sz w:val="28"/>
          <w:szCs w:val="28"/>
        </w:rPr>
        <w:t>.</w:t>
      </w:r>
      <w:bookmarkStart w:id="0" w:name="_GoBack"/>
      <w:bookmarkEnd w:id="0"/>
    </w:p>
    <w:p w:rsidR="00BF6AEF" w:rsidRDefault="00A3538D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AEF">
        <w:rPr>
          <w:sz w:val="28"/>
          <w:szCs w:val="28"/>
        </w:rPr>
        <w:t>. </w:t>
      </w:r>
      <w:proofErr w:type="gramStart"/>
      <w:r w:rsidR="00BF6AEF">
        <w:rPr>
          <w:sz w:val="28"/>
          <w:szCs w:val="28"/>
        </w:rPr>
        <w:t>Контроль за</w:t>
      </w:r>
      <w:proofErr w:type="gramEnd"/>
      <w:r w:rsidR="00BF6AEF">
        <w:rPr>
          <w:sz w:val="28"/>
          <w:szCs w:val="28"/>
        </w:rPr>
        <w:t xml:space="preserve"> исполнением </w:t>
      </w:r>
      <w:r w:rsidR="003626E3">
        <w:rPr>
          <w:sz w:val="28"/>
          <w:szCs w:val="28"/>
        </w:rPr>
        <w:t>постановления</w:t>
      </w:r>
      <w:r w:rsidR="00C228EB">
        <w:rPr>
          <w:sz w:val="28"/>
          <w:szCs w:val="28"/>
        </w:rPr>
        <w:t xml:space="preserve">  </w:t>
      </w:r>
      <w:r w:rsidR="000E72B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директора МКУК «</w:t>
      </w:r>
      <w:proofErr w:type="spellStart"/>
      <w:r w:rsidR="00C228EB">
        <w:rPr>
          <w:sz w:val="28"/>
          <w:szCs w:val="28"/>
        </w:rPr>
        <w:t>Старогорносталевский</w:t>
      </w:r>
      <w:proofErr w:type="spellEnd"/>
      <w:r>
        <w:rPr>
          <w:sz w:val="28"/>
          <w:szCs w:val="28"/>
        </w:rPr>
        <w:t xml:space="preserve"> СДК» </w:t>
      </w:r>
      <w:r w:rsidR="00C228EB">
        <w:rPr>
          <w:sz w:val="28"/>
          <w:szCs w:val="28"/>
        </w:rPr>
        <w:t>Карлову Н.Н.</w:t>
      </w:r>
    </w:p>
    <w:p w:rsidR="00BF6AEF" w:rsidRDefault="00BF6AEF" w:rsidP="00D778E5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Default="00C228EB" w:rsidP="00BF6AEF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Горносталевского сельсовета                                                                       Здвинского района Новосибирской области                            Ф.В. Вольф</w:t>
      </w:r>
    </w:p>
    <w:sectPr w:rsidR="003626E3" w:rsidSect="00C228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AEF"/>
    <w:rsid w:val="000E72BF"/>
    <w:rsid w:val="00113D94"/>
    <w:rsid w:val="001549FD"/>
    <w:rsid w:val="00173A77"/>
    <w:rsid w:val="001D00E1"/>
    <w:rsid w:val="00244484"/>
    <w:rsid w:val="002740C7"/>
    <w:rsid w:val="003626E3"/>
    <w:rsid w:val="003B1A9B"/>
    <w:rsid w:val="0067513E"/>
    <w:rsid w:val="006F135D"/>
    <w:rsid w:val="006F733F"/>
    <w:rsid w:val="008F04F1"/>
    <w:rsid w:val="009A48BB"/>
    <w:rsid w:val="00A03980"/>
    <w:rsid w:val="00A32DC4"/>
    <w:rsid w:val="00A3538D"/>
    <w:rsid w:val="00BD3C7C"/>
    <w:rsid w:val="00BF6AEF"/>
    <w:rsid w:val="00C228EB"/>
    <w:rsid w:val="00D778E5"/>
    <w:rsid w:val="00E01075"/>
    <w:rsid w:val="00E40BBE"/>
    <w:rsid w:val="00F21480"/>
    <w:rsid w:val="00FD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8EB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C228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15</cp:revision>
  <cp:lastPrinted>2020-08-03T01:53:00Z</cp:lastPrinted>
  <dcterms:created xsi:type="dcterms:W3CDTF">2020-07-28T06:55:00Z</dcterms:created>
  <dcterms:modified xsi:type="dcterms:W3CDTF">2020-08-07T07:53:00Z</dcterms:modified>
</cp:coreProperties>
</file>