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1AE" w:rsidRDefault="005E31AE" w:rsidP="005E31AE">
      <w:pPr>
        <w:jc w:val="center"/>
        <w:rPr>
          <w:b/>
          <w:szCs w:val="26"/>
        </w:rPr>
      </w:pPr>
      <w:r>
        <w:rPr>
          <w:b/>
          <w:szCs w:val="26"/>
        </w:rPr>
        <w:t xml:space="preserve">                                                     </w:t>
      </w:r>
    </w:p>
    <w:p w:rsidR="00B26102" w:rsidRPr="00FA3F90" w:rsidRDefault="00B26102" w:rsidP="00B26102">
      <w:pPr>
        <w:jc w:val="center"/>
        <w:rPr>
          <w:b/>
          <w:sz w:val="26"/>
          <w:szCs w:val="26"/>
        </w:rPr>
      </w:pPr>
      <w:r w:rsidRPr="00FA3F90">
        <w:rPr>
          <w:b/>
          <w:sz w:val="26"/>
          <w:szCs w:val="26"/>
        </w:rPr>
        <w:t xml:space="preserve">СОВЕТ ДЕПУТАТОВ </w:t>
      </w:r>
    </w:p>
    <w:p w:rsidR="00B26102" w:rsidRPr="00FA3F90" w:rsidRDefault="00B26102" w:rsidP="00B26102">
      <w:pPr>
        <w:jc w:val="center"/>
        <w:rPr>
          <w:b/>
          <w:sz w:val="26"/>
          <w:szCs w:val="26"/>
        </w:rPr>
      </w:pPr>
      <w:r w:rsidRPr="00FA3F90">
        <w:rPr>
          <w:b/>
          <w:sz w:val="26"/>
          <w:szCs w:val="26"/>
        </w:rPr>
        <w:t>ГОРНОСТАЛЕВСКОГО СЕЛЬСОВЕТА</w:t>
      </w:r>
    </w:p>
    <w:p w:rsidR="00B26102" w:rsidRPr="00FA3F90" w:rsidRDefault="00B26102" w:rsidP="00B26102">
      <w:pPr>
        <w:jc w:val="center"/>
        <w:rPr>
          <w:b/>
          <w:sz w:val="26"/>
          <w:szCs w:val="26"/>
        </w:rPr>
      </w:pPr>
      <w:r w:rsidRPr="00FA3F90">
        <w:rPr>
          <w:b/>
          <w:sz w:val="26"/>
          <w:szCs w:val="26"/>
        </w:rPr>
        <w:t>ЗДВИНСКОГО РАЙОНА НОВОСИБИРСКОЙ ОБЛАСТИ</w:t>
      </w:r>
    </w:p>
    <w:p w:rsidR="00B26102" w:rsidRPr="00FA3F90" w:rsidRDefault="00B26102" w:rsidP="00B26102">
      <w:pPr>
        <w:jc w:val="center"/>
        <w:rPr>
          <w:b/>
          <w:sz w:val="26"/>
          <w:szCs w:val="26"/>
        </w:rPr>
      </w:pPr>
      <w:r w:rsidRPr="00FA3F90">
        <w:rPr>
          <w:b/>
          <w:sz w:val="26"/>
          <w:szCs w:val="26"/>
        </w:rPr>
        <w:t>Шестого созыва</w:t>
      </w:r>
    </w:p>
    <w:p w:rsidR="00B26102" w:rsidRPr="00FA3F90" w:rsidRDefault="00B26102" w:rsidP="00B26102">
      <w:pPr>
        <w:jc w:val="center"/>
        <w:rPr>
          <w:b/>
          <w:sz w:val="26"/>
          <w:szCs w:val="26"/>
        </w:rPr>
      </w:pPr>
      <w:r w:rsidRPr="00FA3F90">
        <w:rPr>
          <w:b/>
          <w:sz w:val="26"/>
          <w:szCs w:val="26"/>
        </w:rPr>
        <w:t xml:space="preserve"> </w:t>
      </w:r>
    </w:p>
    <w:p w:rsidR="00B26102" w:rsidRPr="00FA3F90" w:rsidRDefault="00B26102" w:rsidP="00B26102">
      <w:pPr>
        <w:jc w:val="center"/>
        <w:rPr>
          <w:b/>
          <w:sz w:val="26"/>
          <w:szCs w:val="26"/>
        </w:rPr>
      </w:pPr>
      <w:r w:rsidRPr="00FA3F90">
        <w:rPr>
          <w:b/>
          <w:sz w:val="26"/>
          <w:szCs w:val="26"/>
        </w:rPr>
        <w:t xml:space="preserve"> Р Е Ш Е Н И Е</w:t>
      </w:r>
    </w:p>
    <w:p w:rsidR="00B26102" w:rsidRPr="00FA3F90" w:rsidRDefault="00691CF7" w:rsidP="00B2610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00</w:t>
      </w:r>
      <w:r w:rsidR="00B26102" w:rsidRPr="00FA3F90">
        <w:rPr>
          <w:b/>
          <w:sz w:val="26"/>
          <w:szCs w:val="26"/>
        </w:rPr>
        <w:t xml:space="preserve"> сессии</w:t>
      </w:r>
    </w:p>
    <w:p w:rsidR="00B26102" w:rsidRPr="00FA3F90" w:rsidRDefault="00B26102" w:rsidP="00B26102">
      <w:pPr>
        <w:rPr>
          <w:b/>
          <w:sz w:val="26"/>
          <w:szCs w:val="26"/>
        </w:rPr>
      </w:pPr>
    </w:p>
    <w:p w:rsidR="00B26102" w:rsidRPr="00FA3F90" w:rsidRDefault="00B26102" w:rsidP="00B26102">
      <w:pPr>
        <w:rPr>
          <w:b/>
          <w:sz w:val="26"/>
          <w:szCs w:val="26"/>
        </w:rPr>
      </w:pPr>
      <w:r>
        <w:rPr>
          <w:b/>
          <w:sz w:val="26"/>
          <w:szCs w:val="26"/>
        </w:rPr>
        <w:t>00.02.2023</w:t>
      </w:r>
      <w:r w:rsidRPr="00FA3F90">
        <w:rPr>
          <w:b/>
          <w:sz w:val="26"/>
          <w:szCs w:val="26"/>
        </w:rPr>
        <w:t xml:space="preserve"> год                        с. Старогорносталево                                 № </w:t>
      </w:r>
      <w:r>
        <w:rPr>
          <w:b/>
          <w:sz w:val="26"/>
          <w:szCs w:val="26"/>
        </w:rPr>
        <w:t>00</w:t>
      </w:r>
    </w:p>
    <w:p w:rsidR="00E659E8" w:rsidRPr="00CF1049" w:rsidRDefault="00E659E8" w:rsidP="00E659E8">
      <w:pPr>
        <w:pStyle w:val="3"/>
        <w:shd w:val="clear" w:color="auto" w:fill="auto"/>
        <w:spacing w:after="0" w:line="240" w:lineRule="auto"/>
        <w:ind w:right="-143"/>
        <w:rPr>
          <w:rFonts w:ascii="Times New Roman" w:hAnsi="Times New Roman" w:cs="Times New Roman"/>
          <w:sz w:val="24"/>
          <w:szCs w:val="24"/>
        </w:rPr>
      </w:pPr>
    </w:p>
    <w:p w:rsidR="00E659E8" w:rsidRPr="00CF1049" w:rsidRDefault="00E659E8" w:rsidP="00E659E8">
      <w:pPr>
        <w:pStyle w:val="3"/>
        <w:shd w:val="clear" w:color="auto" w:fill="auto"/>
        <w:tabs>
          <w:tab w:val="right" w:pos="6220"/>
          <w:tab w:val="center" w:pos="9206"/>
        </w:tabs>
        <w:spacing w:after="0" w:line="240" w:lineRule="auto"/>
        <w:ind w:right="-143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CF104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</w:t>
      </w:r>
      <w:r w:rsidR="005E31AE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D71E44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CF104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                            </w:t>
      </w:r>
    </w:p>
    <w:p w:rsidR="005F3364" w:rsidRPr="00E659E8" w:rsidRDefault="005F3364" w:rsidP="00FD3E46">
      <w:pPr>
        <w:pStyle w:val="6"/>
        <w:rPr>
          <w:sz w:val="24"/>
        </w:rPr>
      </w:pPr>
    </w:p>
    <w:p w:rsidR="00E659E8" w:rsidRPr="00B26102" w:rsidRDefault="00D65462" w:rsidP="00B26102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B26102">
        <w:rPr>
          <w:rFonts w:ascii="Times New Roman" w:hAnsi="Times New Roman"/>
          <w:b w:val="0"/>
          <w:sz w:val="28"/>
          <w:szCs w:val="28"/>
        </w:rPr>
        <w:t>Об установлении</w:t>
      </w:r>
      <w:r w:rsidR="00FA7A39" w:rsidRPr="00B26102">
        <w:rPr>
          <w:rFonts w:ascii="Times New Roman" w:hAnsi="Times New Roman"/>
          <w:b w:val="0"/>
          <w:sz w:val="28"/>
          <w:szCs w:val="28"/>
        </w:rPr>
        <w:t xml:space="preserve"> минимальной </w:t>
      </w:r>
      <w:r w:rsidRPr="00B26102">
        <w:rPr>
          <w:rFonts w:ascii="Times New Roman" w:hAnsi="Times New Roman"/>
          <w:b w:val="0"/>
          <w:sz w:val="28"/>
          <w:szCs w:val="28"/>
        </w:rPr>
        <w:t>стоимости движимого</w:t>
      </w:r>
    </w:p>
    <w:p w:rsidR="00E659E8" w:rsidRPr="00B26102" w:rsidRDefault="00D65462" w:rsidP="00B26102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B26102">
        <w:rPr>
          <w:rFonts w:ascii="Times New Roman" w:hAnsi="Times New Roman"/>
          <w:b w:val="0"/>
          <w:sz w:val="28"/>
          <w:szCs w:val="28"/>
        </w:rPr>
        <w:t>и иного имущества, не относящегося к движимому и</w:t>
      </w:r>
    </w:p>
    <w:p w:rsidR="00E659E8" w:rsidRPr="00B26102" w:rsidRDefault="00D65462" w:rsidP="00B26102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B26102">
        <w:rPr>
          <w:rFonts w:ascii="Times New Roman" w:hAnsi="Times New Roman"/>
          <w:b w:val="0"/>
          <w:sz w:val="28"/>
          <w:szCs w:val="28"/>
        </w:rPr>
        <w:t>недвижимому имуществу, превышение которой является</w:t>
      </w:r>
    </w:p>
    <w:p w:rsidR="00E659E8" w:rsidRPr="00B26102" w:rsidRDefault="00D65462" w:rsidP="00B26102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B26102">
        <w:rPr>
          <w:rFonts w:ascii="Times New Roman" w:hAnsi="Times New Roman"/>
          <w:b w:val="0"/>
          <w:sz w:val="28"/>
          <w:szCs w:val="28"/>
        </w:rPr>
        <w:t>основанием для включения в реестр муниципального</w:t>
      </w:r>
    </w:p>
    <w:p w:rsidR="00D71E44" w:rsidRPr="00B26102" w:rsidRDefault="00D65462" w:rsidP="00B26102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B26102">
        <w:rPr>
          <w:rFonts w:ascii="Times New Roman" w:hAnsi="Times New Roman"/>
          <w:b w:val="0"/>
          <w:sz w:val="28"/>
          <w:szCs w:val="28"/>
        </w:rPr>
        <w:t xml:space="preserve">имущества  администрации </w:t>
      </w:r>
      <w:r w:rsidR="00B26102">
        <w:rPr>
          <w:rFonts w:ascii="Times New Roman" w:hAnsi="Times New Roman"/>
          <w:b w:val="0"/>
          <w:sz w:val="28"/>
          <w:szCs w:val="28"/>
        </w:rPr>
        <w:t>Горносталевского</w:t>
      </w:r>
      <w:r w:rsidR="00D71E44" w:rsidRPr="00B26102">
        <w:rPr>
          <w:rFonts w:ascii="Times New Roman" w:hAnsi="Times New Roman"/>
          <w:b w:val="0"/>
          <w:sz w:val="28"/>
          <w:szCs w:val="28"/>
        </w:rPr>
        <w:t xml:space="preserve"> </w:t>
      </w:r>
      <w:r w:rsidRPr="00B26102">
        <w:rPr>
          <w:rFonts w:ascii="Times New Roman" w:hAnsi="Times New Roman"/>
          <w:b w:val="0"/>
          <w:sz w:val="28"/>
          <w:szCs w:val="28"/>
        </w:rPr>
        <w:t xml:space="preserve"> сельсовета</w:t>
      </w:r>
    </w:p>
    <w:p w:rsidR="00D65462" w:rsidRPr="00B26102" w:rsidRDefault="00D71E44" w:rsidP="00B26102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B26102">
        <w:rPr>
          <w:rFonts w:ascii="Times New Roman" w:hAnsi="Times New Roman"/>
          <w:b w:val="0"/>
          <w:sz w:val="28"/>
          <w:szCs w:val="28"/>
        </w:rPr>
        <w:t>Здвинского района Новосибирской области</w:t>
      </w:r>
    </w:p>
    <w:p w:rsidR="00D65462" w:rsidRDefault="00D65462" w:rsidP="00D65462"/>
    <w:p w:rsidR="00D65462" w:rsidRPr="00B26102" w:rsidRDefault="00D65462" w:rsidP="00B26102">
      <w:pPr>
        <w:jc w:val="both"/>
        <w:rPr>
          <w:sz w:val="28"/>
          <w:szCs w:val="28"/>
        </w:rPr>
      </w:pPr>
      <w:r w:rsidRPr="00B26102">
        <w:rPr>
          <w:sz w:val="28"/>
          <w:szCs w:val="28"/>
        </w:rPr>
        <w:t xml:space="preserve">            В соответствии с частью 5 статьи 51 Федерального закона от 06.10.2003 N 131-ФЗ "Об общих принципах организации местного самоуправления в Российской Федерации", приказа Министерства экономического развития Российской Федерации от 30.08.2011 N 424 "Об утверждении Порядка ведения органами местного самоуправления реестров муниципального имущества", руководствуясь Уст</w:t>
      </w:r>
      <w:r w:rsidR="00D71E44" w:rsidRPr="00B26102">
        <w:rPr>
          <w:sz w:val="28"/>
          <w:szCs w:val="28"/>
        </w:rPr>
        <w:t xml:space="preserve">авом сельского поселения </w:t>
      </w:r>
      <w:r w:rsidR="00B26102">
        <w:rPr>
          <w:sz w:val="28"/>
          <w:szCs w:val="28"/>
        </w:rPr>
        <w:t>Горносталевского</w:t>
      </w:r>
      <w:r w:rsidRPr="00B26102">
        <w:rPr>
          <w:sz w:val="28"/>
          <w:szCs w:val="28"/>
        </w:rPr>
        <w:t xml:space="preserve"> сельсовет</w:t>
      </w:r>
      <w:r w:rsidR="00D71E44" w:rsidRPr="00B26102">
        <w:rPr>
          <w:sz w:val="28"/>
          <w:szCs w:val="28"/>
        </w:rPr>
        <w:t>а Здвинского муниципального района</w:t>
      </w:r>
      <w:r w:rsidRPr="00B26102">
        <w:rPr>
          <w:sz w:val="28"/>
          <w:szCs w:val="28"/>
        </w:rPr>
        <w:t xml:space="preserve">, Совет депутатов </w:t>
      </w:r>
      <w:r w:rsidR="00B26102">
        <w:rPr>
          <w:sz w:val="28"/>
          <w:szCs w:val="28"/>
        </w:rPr>
        <w:t>Горносталевского</w:t>
      </w:r>
      <w:r w:rsidRPr="00B26102">
        <w:rPr>
          <w:sz w:val="28"/>
          <w:szCs w:val="28"/>
        </w:rPr>
        <w:t xml:space="preserve"> сельсовета</w:t>
      </w:r>
      <w:r w:rsidR="00D71E44" w:rsidRPr="00B26102">
        <w:rPr>
          <w:sz w:val="28"/>
          <w:szCs w:val="28"/>
        </w:rPr>
        <w:t xml:space="preserve"> Здвинского района Новосибирской области </w:t>
      </w:r>
      <w:r w:rsidR="00B26102">
        <w:rPr>
          <w:sz w:val="28"/>
          <w:szCs w:val="28"/>
        </w:rPr>
        <w:t xml:space="preserve"> </w:t>
      </w:r>
      <w:r w:rsidRPr="00B26102">
        <w:rPr>
          <w:sz w:val="28"/>
          <w:szCs w:val="28"/>
        </w:rPr>
        <w:t>РЕШИЛ:</w:t>
      </w:r>
    </w:p>
    <w:p w:rsidR="00842263" w:rsidRPr="00B26102" w:rsidRDefault="00842263" w:rsidP="00842263">
      <w:pPr>
        <w:jc w:val="center"/>
        <w:rPr>
          <w:sz w:val="28"/>
          <w:szCs w:val="28"/>
        </w:rPr>
      </w:pPr>
    </w:p>
    <w:p w:rsidR="00D65462" w:rsidRPr="00B26102" w:rsidRDefault="00D65462" w:rsidP="00D65462">
      <w:pPr>
        <w:numPr>
          <w:ilvl w:val="0"/>
          <w:numId w:val="5"/>
        </w:numPr>
        <w:jc w:val="both"/>
        <w:rPr>
          <w:sz w:val="28"/>
          <w:szCs w:val="28"/>
        </w:rPr>
      </w:pPr>
      <w:r w:rsidRPr="00B26102">
        <w:rPr>
          <w:sz w:val="28"/>
          <w:szCs w:val="28"/>
        </w:rPr>
        <w:t xml:space="preserve">Установить </w:t>
      </w:r>
      <w:r w:rsidR="00FA7A39" w:rsidRPr="00B26102">
        <w:rPr>
          <w:sz w:val="28"/>
          <w:szCs w:val="28"/>
        </w:rPr>
        <w:t>минимальную</w:t>
      </w:r>
      <w:r w:rsidRPr="00B26102">
        <w:rPr>
          <w:sz w:val="28"/>
          <w:szCs w:val="28"/>
        </w:rPr>
        <w:t xml:space="preserve"> стоимост</w:t>
      </w:r>
      <w:r w:rsidR="00FA7A39" w:rsidRPr="00B26102">
        <w:rPr>
          <w:sz w:val="28"/>
          <w:szCs w:val="28"/>
        </w:rPr>
        <w:t>ь</w:t>
      </w:r>
      <w:r w:rsidRPr="00B26102">
        <w:rPr>
          <w:sz w:val="28"/>
          <w:szCs w:val="28"/>
        </w:rPr>
        <w:t xml:space="preserve"> движимого и иного имущества, не относящегося к движимым и недвижимым вещам, подлежащего учету в реестре имущества администрации </w:t>
      </w:r>
      <w:r w:rsidR="00B26102">
        <w:rPr>
          <w:sz w:val="28"/>
          <w:szCs w:val="28"/>
        </w:rPr>
        <w:t>Горносталевского</w:t>
      </w:r>
      <w:r w:rsidR="009D7C5D" w:rsidRPr="00B26102">
        <w:rPr>
          <w:sz w:val="28"/>
          <w:szCs w:val="28"/>
        </w:rPr>
        <w:t xml:space="preserve"> сельсовета</w:t>
      </w:r>
      <w:r w:rsidR="00D71E44" w:rsidRPr="00B26102">
        <w:rPr>
          <w:sz w:val="28"/>
          <w:szCs w:val="28"/>
        </w:rPr>
        <w:t xml:space="preserve"> Здвинского района Новосибирской области </w:t>
      </w:r>
      <w:r w:rsidR="009D7C5D" w:rsidRPr="00B26102">
        <w:rPr>
          <w:sz w:val="28"/>
          <w:szCs w:val="28"/>
        </w:rPr>
        <w:t xml:space="preserve">  в сумме 10 000 (десять тысяч</w:t>
      </w:r>
      <w:r w:rsidRPr="00B26102">
        <w:rPr>
          <w:sz w:val="28"/>
          <w:szCs w:val="28"/>
        </w:rPr>
        <w:t>) рублей.</w:t>
      </w:r>
    </w:p>
    <w:p w:rsidR="00C3091F" w:rsidRPr="00B26102" w:rsidRDefault="00D65462" w:rsidP="00D65462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426"/>
        <w:jc w:val="both"/>
        <w:rPr>
          <w:sz w:val="28"/>
          <w:szCs w:val="28"/>
        </w:rPr>
      </w:pPr>
      <w:r w:rsidRPr="00B26102">
        <w:rPr>
          <w:sz w:val="28"/>
          <w:szCs w:val="28"/>
        </w:rPr>
        <w:t xml:space="preserve">Установить, </w:t>
      </w:r>
      <w:r w:rsidR="00FA7A39" w:rsidRPr="00B26102">
        <w:rPr>
          <w:sz w:val="28"/>
          <w:szCs w:val="28"/>
        </w:rPr>
        <w:t>что находящиеся в собственности</w:t>
      </w:r>
      <w:r w:rsidRPr="00B26102">
        <w:rPr>
          <w:sz w:val="28"/>
          <w:szCs w:val="28"/>
        </w:rPr>
        <w:t xml:space="preserve"> администрации </w:t>
      </w:r>
      <w:r w:rsidR="00B26102">
        <w:rPr>
          <w:sz w:val="28"/>
          <w:szCs w:val="28"/>
        </w:rPr>
        <w:t>Горносталевского</w:t>
      </w:r>
      <w:r w:rsidR="005D6E9D" w:rsidRPr="00B26102">
        <w:rPr>
          <w:sz w:val="28"/>
          <w:szCs w:val="28"/>
        </w:rPr>
        <w:t xml:space="preserve"> сельсовета Здвинского района Новосибирской области   </w:t>
      </w:r>
      <w:r w:rsidRPr="00B26102">
        <w:rPr>
          <w:sz w:val="28"/>
          <w:szCs w:val="28"/>
        </w:rPr>
        <w:t xml:space="preserve">акции, доли (вклады) в уставном (складочном) капитале хозяйственного общества или товарищества, а также транспортные средства учитываются в реестре имущества  администрации </w:t>
      </w:r>
      <w:r w:rsidR="00B26102">
        <w:rPr>
          <w:sz w:val="28"/>
          <w:szCs w:val="28"/>
        </w:rPr>
        <w:t>Горносталевского</w:t>
      </w:r>
      <w:r w:rsidR="005D6E9D" w:rsidRPr="00B26102">
        <w:rPr>
          <w:sz w:val="28"/>
          <w:szCs w:val="28"/>
        </w:rPr>
        <w:t xml:space="preserve"> сельсовета Здвинского района Новосибирской области   </w:t>
      </w:r>
      <w:r w:rsidRPr="00B26102">
        <w:rPr>
          <w:sz w:val="28"/>
          <w:szCs w:val="28"/>
        </w:rPr>
        <w:t>независимо от их стоимости.</w:t>
      </w:r>
    </w:p>
    <w:p w:rsidR="003968FB" w:rsidRPr="003968FB" w:rsidRDefault="003968FB" w:rsidP="003968FB">
      <w:pPr>
        <w:pStyle w:val="af0"/>
        <w:numPr>
          <w:ilvl w:val="0"/>
          <w:numId w:val="6"/>
        </w:numPr>
        <w:ind w:left="5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 </w:t>
      </w:r>
      <w:r w:rsidR="00D65462" w:rsidRPr="003968FB">
        <w:rPr>
          <w:rFonts w:ascii="Times New Roman" w:hAnsi="Times New Roman" w:cs="Times New Roman"/>
          <w:sz w:val="28"/>
          <w:szCs w:val="28"/>
        </w:rPr>
        <w:t>Настоящее решение вступает</w:t>
      </w:r>
      <w:r w:rsidR="005D6E9D" w:rsidRPr="003968FB">
        <w:rPr>
          <w:rFonts w:ascii="Times New Roman" w:hAnsi="Times New Roman" w:cs="Times New Roman"/>
          <w:sz w:val="28"/>
          <w:szCs w:val="28"/>
        </w:rPr>
        <w:t xml:space="preserve"> в силу со дня его опубликования в периодическом </w:t>
      </w:r>
      <w:r w:rsidRPr="003968FB">
        <w:rPr>
          <w:rFonts w:ascii="Times New Roman" w:hAnsi="Times New Roman" w:cs="Times New Roman"/>
          <w:sz w:val="28"/>
          <w:szCs w:val="28"/>
        </w:rPr>
        <w:t>печатном из</w:t>
      </w:r>
      <w:r>
        <w:rPr>
          <w:rFonts w:ascii="Times New Roman" w:hAnsi="Times New Roman" w:cs="Times New Roman"/>
          <w:sz w:val="28"/>
          <w:szCs w:val="28"/>
        </w:rPr>
        <w:t xml:space="preserve">дании «Горносталевский вестник» и </w:t>
      </w:r>
      <w:r w:rsidRPr="003968FB">
        <w:rPr>
          <w:rFonts w:ascii="Times New Roman" w:hAnsi="Times New Roman" w:cs="Times New Roman"/>
          <w:sz w:val="28"/>
          <w:szCs w:val="28"/>
        </w:rPr>
        <w:t xml:space="preserve"> разме</w:t>
      </w:r>
      <w:r>
        <w:rPr>
          <w:rFonts w:ascii="Times New Roman" w:hAnsi="Times New Roman" w:cs="Times New Roman"/>
          <w:sz w:val="28"/>
          <w:szCs w:val="28"/>
        </w:rPr>
        <w:t xml:space="preserve">щения </w:t>
      </w:r>
      <w:r w:rsidRPr="003968FB">
        <w:rPr>
          <w:rFonts w:ascii="Times New Roman" w:hAnsi="Times New Roman" w:cs="Times New Roman"/>
          <w:sz w:val="28"/>
          <w:szCs w:val="28"/>
        </w:rPr>
        <w:t>на официальном сайте администрации Горносталевского сельсовета в сети Интернет.</w:t>
      </w:r>
    </w:p>
    <w:p w:rsidR="00C3091F" w:rsidRPr="003968FB" w:rsidRDefault="00C3091F" w:rsidP="00D65462">
      <w:pPr>
        <w:pStyle w:val="21"/>
        <w:numPr>
          <w:ilvl w:val="0"/>
          <w:numId w:val="5"/>
        </w:numPr>
        <w:shd w:val="clear" w:color="auto" w:fill="auto"/>
        <w:spacing w:after="0" w:line="276" w:lineRule="auto"/>
        <w:jc w:val="both"/>
        <w:rPr>
          <w:sz w:val="28"/>
          <w:szCs w:val="28"/>
        </w:rPr>
      </w:pPr>
      <w:r w:rsidRPr="003968FB">
        <w:rPr>
          <w:sz w:val="28"/>
          <w:szCs w:val="28"/>
        </w:rPr>
        <w:lastRenderedPageBreak/>
        <w:t>Контроль за исполнением настоящего решения оставляю за собой.</w:t>
      </w:r>
    </w:p>
    <w:p w:rsidR="00F33600" w:rsidRPr="00B26102" w:rsidRDefault="00F33600" w:rsidP="00D65462">
      <w:pPr>
        <w:spacing w:line="276" w:lineRule="auto"/>
        <w:ind w:left="45"/>
        <w:jc w:val="both"/>
        <w:rPr>
          <w:sz w:val="28"/>
          <w:szCs w:val="28"/>
        </w:rPr>
      </w:pPr>
    </w:p>
    <w:p w:rsidR="00F33600" w:rsidRPr="00B26102" w:rsidRDefault="00C3091F" w:rsidP="00D65462">
      <w:pPr>
        <w:pStyle w:val="consplusnormal"/>
        <w:jc w:val="both"/>
        <w:rPr>
          <w:sz w:val="28"/>
          <w:szCs w:val="28"/>
        </w:rPr>
      </w:pPr>
      <w:r w:rsidRPr="00B26102">
        <w:rPr>
          <w:sz w:val="28"/>
          <w:szCs w:val="28"/>
        </w:rPr>
        <w:t xml:space="preserve"> </w:t>
      </w:r>
    </w:p>
    <w:p w:rsidR="003968FB" w:rsidRPr="003968FB" w:rsidRDefault="003968FB" w:rsidP="003968FB">
      <w:pPr>
        <w:jc w:val="both"/>
        <w:rPr>
          <w:sz w:val="28"/>
          <w:szCs w:val="28"/>
        </w:rPr>
      </w:pPr>
      <w:r w:rsidRPr="003968FB">
        <w:rPr>
          <w:sz w:val="28"/>
          <w:szCs w:val="28"/>
        </w:rPr>
        <w:t>Председатель Совета депутатов</w:t>
      </w:r>
    </w:p>
    <w:p w:rsidR="003968FB" w:rsidRPr="003968FB" w:rsidRDefault="003968FB" w:rsidP="003968FB">
      <w:pPr>
        <w:jc w:val="both"/>
        <w:rPr>
          <w:sz w:val="28"/>
          <w:szCs w:val="28"/>
        </w:rPr>
      </w:pPr>
      <w:r w:rsidRPr="003968FB">
        <w:rPr>
          <w:sz w:val="28"/>
          <w:szCs w:val="28"/>
        </w:rPr>
        <w:t xml:space="preserve">Горносталевского сельсовета </w:t>
      </w:r>
    </w:p>
    <w:p w:rsidR="003968FB" w:rsidRPr="003968FB" w:rsidRDefault="003968FB" w:rsidP="003968FB">
      <w:pPr>
        <w:jc w:val="both"/>
        <w:rPr>
          <w:sz w:val="28"/>
          <w:szCs w:val="28"/>
        </w:rPr>
      </w:pPr>
      <w:r w:rsidRPr="003968FB">
        <w:rPr>
          <w:sz w:val="28"/>
          <w:szCs w:val="28"/>
        </w:rPr>
        <w:t xml:space="preserve">Здвинского района Новосибирской области         </w:t>
      </w:r>
      <w:r>
        <w:rPr>
          <w:sz w:val="28"/>
          <w:szCs w:val="28"/>
        </w:rPr>
        <w:t xml:space="preserve">           </w:t>
      </w:r>
      <w:r w:rsidRPr="003968FB">
        <w:rPr>
          <w:sz w:val="28"/>
          <w:szCs w:val="28"/>
        </w:rPr>
        <w:t xml:space="preserve"> Л. А. Лазарева                                                                                                       </w:t>
      </w:r>
    </w:p>
    <w:p w:rsidR="003968FB" w:rsidRPr="003968FB" w:rsidRDefault="003968FB" w:rsidP="003968FB">
      <w:pPr>
        <w:jc w:val="both"/>
        <w:rPr>
          <w:sz w:val="28"/>
          <w:szCs w:val="28"/>
        </w:rPr>
      </w:pPr>
    </w:p>
    <w:p w:rsidR="003968FB" w:rsidRPr="003968FB" w:rsidRDefault="003968FB" w:rsidP="003968FB">
      <w:pPr>
        <w:jc w:val="both"/>
        <w:rPr>
          <w:sz w:val="28"/>
          <w:szCs w:val="28"/>
        </w:rPr>
      </w:pPr>
      <w:r w:rsidRPr="003968FB">
        <w:rPr>
          <w:sz w:val="28"/>
          <w:szCs w:val="28"/>
        </w:rPr>
        <w:t xml:space="preserve">Глава Горносталевского сельсовета </w:t>
      </w:r>
    </w:p>
    <w:p w:rsidR="003968FB" w:rsidRPr="003968FB" w:rsidRDefault="003968FB" w:rsidP="003968FB">
      <w:pPr>
        <w:rPr>
          <w:sz w:val="28"/>
          <w:szCs w:val="28"/>
        </w:rPr>
      </w:pPr>
      <w:r w:rsidRPr="003968FB">
        <w:rPr>
          <w:sz w:val="28"/>
          <w:szCs w:val="28"/>
        </w:rPr>
        <w:t xml:space="preserve">Здвинского района Новосибирской области         </w:t>
      </w:r>
      <w:r>
        <w:rPr>
          <w:sz w:val="28"/>
          <w:szCs w:val="28"/>
        </w:rPr>
        <w:t xml:space="preserve">              </w:t>
      </w:r>
      <w:r w:rsidRPr="003968FB">
        <w:rPr>
          <w:sz w:val="28"/>
          <w:szCs w:val="28"/>
        </w:rPr>
        <w:t xml:space="preserve">  Ф. В. Вольф</w:t>
      </w:r>
    </w:p>
    <w:p w:rsidR="003968FB" w:rsidRPr="00A84A0A" w:rsidRDefault="003968FB" w:rsidP="003968FB">
      <w:pPr>
        <w:rPr>
          <w:sz w:val="28"/>
          <w:szCs w:val="28"/>
        </w:rPr>
      </w:pPr>
    </w:p>
    <w:p w:rsidR="00B26102" w:rsidRPr="00B26102" w:rsidRDefault="00B26102" w:rsidP="003968FB">
      <w:pPr>
        <w:pStyle w:val="af"/>
        <w:rPr>
          <w:sz w:val="28"/>
          <w:szCs w:val="28"/>
        </w:rPr>
      </w:pPr>
    </w:p>
    <w:sectPr w:rsidR="00B26102" w:rsidRPr="00B26102" w:rsidSect="00302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071" w:rsidRDefault="00A07071" w:rsidP="00876942">
      <w:r>
        <w:separator/>
      </w:r>
    </w:p>
  </w:endnote>
  <w:endnote w:type="continuationSeparator" w:id="1">
    <w:p w:rsidR="00A07071" w:rsidRDefault="00A07071" w:rsidP="008769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071" w:rsidRDefault="00A07071" w:rsidP="00876942">
      <w:r>
        <w:separator/>
      </w:r>
    </w:p>
  </w:footnote>
  <w:footnote w:type="continuationSeparator" w:id="1">
    <w:p w:rsidR="00A07071" w:rsidRDefault="00A07071" w:rsidP="008769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3323B0F"/>
    <w:multiLevelType w:val="hybridMultilevel"/>
    <w:tmpl w:val="2482EAE0"/>
    <w:lvl w:ilvl="0" w:tplc="4EA6956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B03EA6"/>
    <w:multiLevelType w:val="hybridMultilevel"/>
    <w:tmpl w:val="72ACD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E368C0"/>
    <w:multiLevelType w:val="hybridMultilevel"/>
    <w:tmpl w:val="BAB2F8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6148C1"/>
    <w:multiLevelType w:val="hybridMultilevel"/>
    <w:tmpl w:val="962C84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7946B4F"/>
    <w:multiLevelType w:val="hybridMultilevel"/>
    <w:tmpl w:val="1F00C2E6"/>
    <w:lvl w:ilvl="0" w:tplc="4EA6956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3E46"/>
    <w:rsid w:val="00042D96"/>
    <w:rsid w:val="00096516"/>
    <w:rsid w:val="000A1D3C"/>
    <w:rsid w:val="000C3582"/>
    <w:rsid w:val="000F0D2E"/>
    <w:rsid w:val="001157CD"/>
    <w:rsid w:val="00116123"/>
    <w:rsid w:val="00134874"/>
    <w:rsid w:val="001624C4"/>
    <w:rsid w:val="001C45B3"/>
    <w:rsid w:val="00235860"/>
    <w:rsid w:val="00272794"/>
    <w:rsid w:val="00286AFD"/>
    <w:rsid w:val="002941FD"/>
    <w:rsid w:val="002F60BA"/>
    <w:rsid w:val="00302AD3"/>
    <w:rsid w:val="00335C3E"/>
    <w:rsid w:val="003968FB"/>
    <w:rsid w:val="003A4B7F"/>
    <w:rsid w:val="003A7A37"/>
    <w:rsid w:val="0056263C"/>
    <w:rsid w:val="0059657A"/>
    <w:rsid w:val="005D2F7D"/>
    <w:rsid w:val="005D6E9D"/>
    <w:rsid w:val="005E31AE"/>
    <w:rsid w:val="005F0E14"/>
    <w:rsid w:val="005F3364"/>
    <w:rsid w:val="00675424"/>
    <w:rsid w:val="00677B4F"/>
    <w:rsid w:val="00680B12"/>
    <w:rsid w:val="00683543"/>
    <w:rsid w:val="00691CF7"/>
    <w:rsid w:val="00842263"/>
    <w:rsid w:val="00861553"/>
    <w:rsid w:val="00876942"/>
    <w:rsid w:val="00934C60"/>
    <w:rsid w:val="009B662F"/>
    <w:rsid w:val="009D7C5D"/>
    <w:rsid w:val="009E03CC"/>
    <w:rsid w:val="009F30EC"/>
    <w:rsid w:val="00A07071"/>
    <w:rsid w:val="00A97C06"/>
    <w:rsid w:val="00B23471"/>
    <w:rsid w:val="00B2441D"/>
    <w:rsid w:val="00B24E9B"/>
    <w:rsid w:val="00B26102"/>
    <w:rsid w:val="00B26850"/>
    <w:rsid w:val="00B6480D"/>
    <w:rsid w:val="00B64C0C"/>
    <w:rsid w:val="00B839D6"/>
    <w:rsid w:val="00BB3BC6"/>
    <w:rsid w:val="00BB76EC"/>
    <w:rsid w:val="00C3091F"/>
    <w:rsid w:val="00C37AC7"/>
    <w:rsid w:val="00C54706"/>
    <w:rsid w:val="00D65462"/>
    <w:rsid w:val="00D71E44"/>
    <w:rsid w:val="00D777FB"/>
    <w:rsid w:val="00DB10B5"/>
    <w:rsid w:val="00DD18F4"/>
    <w:rsid w:val="00E21551"/>
    <w:rsid w:val="00E27E04"/>
    <w:rsid w:val="00E659E8"/>
    <w:rsid w:val="00EA0FCC"/>
    <w:rsid w:val="00EA1CD6"/>
    <w:rsid w:val="00F2642E"/>
    <w:rsid w:val="00F33600"/>
    <w:rsid w:val="00F410D4"/>
    <w:rsid w:val="00F44370"/>
    <w:rsid w:val="00FA7A39"/>
    <w:rsid w:val="00FC180B"/>
    <w:rsid w:val="00FD3E46"/>
    <w:rsid w:val="00FD7C38"/>
    <w:rsid w:val="00FF2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3E4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6546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968FB"/>
    <w:pPr>
      <w:keepNext/>
      <w:numPr>
        <w:ilvl w:val="1"/>
        <w:numId w:val="6"/>
      </w:numPr>
      <w:suppressAutoHyphens/>
      <w:autoSpaceDE w:val="0"/>
      <w:spacing w:line="312" w:lineRule="auto"/>
      <w:jc w:val="right"/>
      <w:outlineLvl w:val="1"/>
    </w:pPr>
    <w:rPr>
      <w:sz w:val="28"/>
      <w:szCs w:val="28"/>
      <w:lang w:eastAsia="ar-SA"/>
    </w:rPr>
  </w:style>
  <w:style w:type="paragraph" w:styleId="6">
    <w:name w:val="heading 6"/>
    <w:basedOn w:val="a"/>
    <w:next w:val="a"/>
    <w:qFormat/>
    <w:rsid w:val="00FD3E46"/>
    <w:pPr>
      <w:keepNext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qFormat/>
    <w:rsid w:val="00FD3E46"/>
    <w:pPr>
      <w:jc w:val="center"/>
    </w:pPr>
    <w:rPr>
      <w:sz w:val="28"/>
    </w:rPr>
  </w:style>
  <w:style w:type="paragraph" w:styleId="a4">
    <w:name w:val="Normal (Web)"/>
    <w:basedOn w:val="a"/>
    <w:rsid w:val="00677B4F"/>
    <w:pPr>
      <w:spacing w:before="100" w:beforeAutospacing="1" w:after="100" w:afterAutospacing="1"/>
    </w:pPr>
  </w:style>
  <w:style w:type="paragraph" w:customStyle="1" w:styleId="consplustitle">
    <w:name w:val="consplustitle"/>
    <w:basedOn w:val="a"/>
    <w:rsid w:val="00677B4F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677B4F"/>
    <w:pPr>
      <w:spacing w:before="100" w:beforeAutospacing="1" w:after="100" w:afterAutospacing="1"/>
    </w:pPr>
  </w:style>
  <w:style w:type="character" w:styleId="a5">
    <w:name w:val="page number"/>
    <w:rsid w:val="00F33600"/>
    <w:rPr>
      <w:rFonts w:ascii="Verdana" w:hAnsi="Verdana"/>
      <w:lang w:val="en-US" w:eastAsia="en-US" w:bidi="ar-SA"/>
    </w:rPr>
  </w:style>
  <w:style w:type="character" w:styleId="a6">
    <w:name w:val="Emphasis"/>
    <w:qFormat/>
    <w:rsid w:val="00F33600"/>
    <w:rPr>
      <w:i/>
      <w:iCs/>
    </w:rPr>
  </w:style>
  <w:style w:type="table" w:styleId="a7">
    <w:name w:val="Table Grid"/>
    <w:basedOn w:val="a1"/>
    <w:rsid w:val="00E27E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_"/>
    <w:basedOn w:val="a0"/>
    <w:link w:val="21"/>
    <w:uiPriority w:val="99"/>
    <w:locked/>
    <w:rsid w:val="00C3091F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8"/>
    <w:rsid w:val="00C3091F"/>
    <w:pPr>
      <w:widowControl w:val="0"/>
      <w:shd w:val="clear" w:color="auto" w:fill="FFFFFF"/>
      <w:spacing w:after="240" w:line="302" w:lineRule="exact"/>
      <w:jc w:val="center"/>
    </w:pPr>
    <w:rPr>
      <w:sz w:val="27"/>
      <w:szCs w:val="27"/>
    </w:rPr>
  </w:style>
  <w:style w:type="paragraph" w:styleId="a9">
    <w:name w:val="header"/>
    <w:basedOn w:val="a"/>
    <w:link w:val="aa"/>
    <w:rsid w:val="0087694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876942"/>
    <w:rPr>
      <w:sz w:val="24"/>
      <w:szCs w:val="24"/>
    </w:rPr>
  </w:style>
  <w:style w:type="paragraph" w:styleId="ab">
    <w:name w:val="footer"/>
    <w:basedOn w:val="a"/>
    <w:link w:val="ac"/>
    <w:rsid w:val="0087694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876942"/>
    <w:rPr>
      <w:sz w:val="24"/>
      <w:szCs w:val="24"/>
    </w:rPr>
  </w:style>
  <w:style w:type="paragraph" w:customStyle="1" w:styleId="ConsTitle">
    <w:name w:val="ConsTitle"/>
    <w:rsid w:val="0068354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10">
    <w:name w:val="Заголовок 1 Знак"/>
    <w:basedOn w:val="a0"/>
    <w:link w:val="1"/>
    <w:rsid w:val="00D6546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pt">
    <w:name w:val="Основной текст + Интервал 3 pt"/>
    <w:basedOn w:val="a8"/>
    <w:uiPriority w:val="99"/>
    <w:rsid w:val="00E659E8"/>
    <w:rPr>
      <w:color w:val="000000"/>
      <w:spacing w:val="70"/>
      <w:w w:val="100"/>
      <w:position w:val="0"/>
      <w:lang w:val="ru-RU"/>
    </w:rPr>
  </w:style>
  <w:style w:type="paragraph" w:customStyle="1" w:styleId="3">
    <w:name w:val="Основной текст3"/>
    <w:basedOn w:val="a"/>
    <w:uiPriority w:val="99"/>
    <w:rsid w:val="00E659E8"/>
    <w:pPr>
      <w:widowControl w:val="0"/>
      <w:shd w:val="clear" w:color="auto" w:fill="FFFFFF"/>
      <w:spacing w:after="240" w:line="278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Balloon Text"/>
    <w:basedOn w:val="a"/>
    <w:link w:val="ae"/>
    <w:rsid w:val="005E31A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5E31AE"/>
    <w:rPr>
      <w:rFonts w:ascii="Tahoma" w:hAnsi="Tahoma" w:cs="Tahoma"/>
      <w:sz w:val="16"/>
      <w:szCs w:val="16"/>
    </w:rPr>
  </w:style>
  <w:style w:type="paragraph" w:styleId="af">
    <w:name w:val="No Spacing"/>
    <w:uiPriority w:val="1"/>
    <w:qFormat/>
    <w:rsid w:val="005D6E9D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3968FB"/>
    <w:rPr>
      <w:sz w:val="28"/>
      <w:szCs w:val="28"/>
      <w:lang w:eastAsia="ar-SA"/>
    </w:rPr>
  </w:style>
  <w:style w:type="paragraph" w:styleId="af0">
    <w:name w:val="List Paragraph"/>
    <w:basedOn w:val="a"/>
    <w:uiPriority w:val="34"/>
    <w:qFormat/>
    <w:rsid w:val="003968F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ShmelevaLA</cp:lastModifiedBy>
  <cp:revision>12</cp:revision>
  <cp:lastPrinted>2021-10-29T01:52:00Z</cp:lastPrinted>
  <dcterms:created xsi:type="dcterms:W3CDTF">2021-10-15T02:45:00Z</dcterms:created>
  <dcterms:modified xsi:type="dcterms:W3CDTF">2023-02-22T06:10:00Z</dcterms:modified>
</cp:coreProperties>
</file>