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3ED" w:rsidRDefault="00B153ED" w:rsidP="00B153E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4D30" w:rsidRDefault="00DC4D30" w:rsidP="004F5746">
      <w:pPr>
        <w:spacing w:after="0" w:line="240" w:lineRule="exact"/>
        <w:ind w:left="4820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DC4D30">
        <w:rPr>
          <w:rFonts w:ascii="Times New Roman" w:hAnsi="Times New Roman"/>
          <w:b/>
          <w:sz w:val="28"/>
          <w:szCs w:val="24"/>
        </w:rPr>
        <w:t>В связи с наступлением пожароопасного периода прокуратура разъясняет правила пожарной безопасности</w:t>
      </w:r>
      <w:r>
        <w:rPr>
          <w:rFonts w:ascii="Times New Roman" w:hAnsi="Times New Roman"/>
          <w:b/>
          <w:sz w:val="28"/>
          <w:szCs w:val="24"/>
        </w:rPr>
        <w:t xml:space="preserve"> и ответственность</w:t>
      </w:r>
      <w:r w:rsidR="000B63D1">
        <w:rPr>
          <w:rFonts w:ascii="Times New Roman" w:hAnsi="Times New Roman"/>
          <w:b/>
          <w:sz w:val="28"/>
          <w:szCs w:val="24"/>
        </w:rPr>
        <w:t xml:space="preserve"> за их нарушение</w:t>
      </w:r>
    </w:p>
    <w:p w:rsidR="00DC4D30" w:rsidRDefault="00DC4D30" w:rsidP="00DC4D30">
      <w:pPr>
        <w:spacing w:after="0" w:line="240" w:lineRule="exact"/>
        <w:ind w:left="4820"/>
        <w:contextualSpacing/>
        <w:rPr>
          <w:rFonts w:ascii="Times New Roman" w:hAnsi="Times New Roman"/>
          <w:b/>
          <w:sz w:val="28"/>
          <w:szCs w:val="24"/>
        </w:rPr>
      </w:pPr>
    </w:p>
    <w:p w:rsidR="00DC4D30" w:rsidRDefault="00DC4D30" w:rsidP="00DC4D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DC4D30" w:rsidRDefault="0019288A" w:rsidP="00DC4D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Лесные п</w:t>
      </w:r>
      <w:r w:rsidR="00DC4D30">
        <w:rPr>
          <w:rFonts w:ascii="Times New Roman" w:hAnsi="Times New Roman"/>
          <w:sz w:val="28"/>
          <w:szCs w:val="24"/>
        </w:rPr>
        <w:t xml:space="preserve">ожары несут тяжелые экологические последствия, создают угрозу населенным пунктам. Данная проблема не может быть решена только техническими средствами </w:t>
      </w:r>
      <w:r>
        <w:rPr>
          <w:rFonts w:ascii="Times New Roman" w:hAnsi="Times New Roman"/>
          <w:sz w:val="28"/>
          <w:szCs w:val="24"/>
        </w:rPr>
        <w:t>и принятыми лесной охраной мерами по предупреждению, своевременному обнаружению и тушению пожаров.</w:t>
      </w:r>
    </w:p>
    <w:p w:rsidR="0019288A" w:rsidRDefault="0019288A" w:rsidP="00DC4D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Множество лесных пожаров возникает по вине человека. Причинами возгорания может явиться небрежное отношение с огнем в лесах, плохо затушенный костер, оставлен</w:t>
      </w:r>
      <w:bookmarkStart w:id="0" w:name="_GoBack"/>
      <w:bookmarkEnd w:id="0"/>
      <w:r>
        <w:rPr>
          <w:rFonts w:ascii="Times New Roman" w:hAnsi="Times New Roman"/>
          <w:sz w:val="28"/>
          <w:szCs w:val="24"/>
        </w:rPr>
        <w:t>ие мусора, в том числе окурков и стеклянных бутылок (на солнце стекло срабатывает как линза) и т.п.</w:t>
      </w:r>
    </w:p>
    <w:p w:rsidR="0019288A" w:rsidRDefault="003D2947" w:rsidP="00DC4D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Во избежание лесных пожаров следует придерживаться некоторых правил, а именно:</w:t>
      </w:r>
    </w:p>
    <w:p w:rsidR="003D2947" w:rsidRDefault="003D2947" w:rsidP="00DC4D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>
        <w:rPr>
          <w:rFonts w:ascii="Times New Roman" w:hAnsi="Times New Roman"/>
          <w:sz w:val="28"/>
          <w:szCs w:val="24"/>
        </w:rPr>
        <w:tab/>
        <w:t>Воздержаться от разведения костров в местах с наличием сухой травы. Разведение костров возможно на открытых, специально оборудованных площадках, окруженных минерализованной полосой не менее 0,5 метров. По минованию надобности костра, его необходимо залить водой или засыпать землей, убедившись в том, что он потушен;</w:t>
      </w:r>
    </w:p>
    <w:p w:rsidR="003D2947" w:rsidRDefault="003D2947" w:rsidP="00DC4D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>
        <w:rPr>
          <w:rFonts w:ascii="Times New Roman" w:hAnsi="Times New Roman"/>
          <w:sz w:val="28"/>
          <w:szCs w:val="24"/>
        </w:rPr>
        <w:tab/>
        <w:t>Не бросать окурки от сигарет и непотушенные спички, не курить и не пользоваться открытым огнем вблизи легковоспламеняющихся жидкостей и материалов;</w:t>
      </w:r>
    </w:p>
    <w:p w:rsidR="003D2947" w:rsidRDefault="003D2947" w:rsidP="00DC4D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>
        <w:rPr>
          <w:rFonts w:ascii="Times New Roman" w:hAnsi="Times New Roman"/>
          <w:sz w:val="28"/>
          <w:szCs w:val="24"/>
        </w:rPr>
        <w:tab/>
        <w:t xml:space="preserve">В случае обнаружения начинающегося пожара в лесу безотлагательно сообщить </w:t>
      </w:r>
      <w:r w:rsidR="007A6F8F">
        <w:rPr>
          <w:rFonts w:ascii="Times New Roman" w:hAnsi="Times New Roman"/>
          <w:sz w:val="28"/>
          <w:szCs w:val="24"/>
        </w:rPr>
        <w:t>об этом в пожарную охрану, лесничество, администрацию населенного пункта.</w:t>
      </w:r>
    </w:p>
    <w:p w:rsidR="007A6F8F" w:rsidRPr="007F6CBF" w:rsidRDefault="007A6F8F" w:rsidP="007F6C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F6CBF">
        <w:rPr>
          <w:rFonts w:ascii="Times New Roman" w:hAnsi="Times New Roman"/>
          <w:sz w:val="28"/>
          <w:szCs w:val="24"/>
        </w:rPr>
        <w:t xml:space="preserve">За нарушение правил пожарной безопасности в лесах, повлекших неблагоприятные последствия </w:t>
      </w:r>
      <w:r w:rsidR="007F6CBF" w:rsidRPr="007F6CBF">
        <w:rPr>
          <w:rFonts w:ascii="Times New Roman" w:hAnsi="Times New Roman"/>
          <w:sz w:val="28"/>
          <w:szCs w:val="24"/>
        </w:rPr>
        <w:t xml:space="preserve">статьей 8.32 Кодекса об административных правонарушениях РФ </w:t>
      </w:r>
      <w:r w:rsidRPr="007F6CBF">
        <w:rPr>
          <w:rFonts w:ascii="Times New Roman" w:hAnsi="Times New Roman"/>
          <w:sz w:val="28"/>
          <w:szCs w:val="24"/>
        </w:rPr>
        <w:t>предусмотрена ответственность</w:t>
      </w:r>
      <w:r w:rsidR="007F6CBF" w:rsidRPr="007F6CBF">
        <w:rPr>
          <w:rFonts w:ascii="Times New Roman" w:hAnsi="Times New Roman"/>
          <w:sz w:val="28"/>
          <w:szCs w:val="24"/>
        </w:rPr>
        <w:t xml:space="preserve"> в виде предупреждения либо штрафа на граждан, который в зависимости от </w:t>
      </w:r>
      <w:r w:rsidR="007F6CBF">
        <w:rPr>
          <w:rFonts w:ascii="Times New Roman" w:hAnsi="Times New Roman"/>
          <w:sz w:val="28"/>
          <w:szCs w:val="24"/>
        </w:rPr>
        <w:t>причиненноговреда</w:t>
      </w:r>
      <w:r w:rsidR="007F6CBF" w:rsidRPr="007F6CBF">
        <w:rPr>
          <w:rFonts w:ascii="Times New Roman" w:hAnsi="Times New Roman"/>
          <w:sz w:val="28"/>
          <w:szCs w:val="24"/>
        </w:rPr>
        <w:t xml:space="preserve"> может быть в размере от 15 000 до 60 000 рублей</w:t>
      </w:r>
      <w:r w:rsidR="007F6CBF">
        <w:rPr>
          <w:rFonts w:ascii="Times New Roman" w:hAnsi="Times New Roman"/>
          <w:sz w:val="28"/>
          <w:szCs w:val="24"/>
        </w:rPr>
        <w:t>.</w:t>
      </w:r>
    </w:p>
    <w:p w:rsidR="00DD3614" w:rsidRPr="007F6CBF" w:rsidRDefault="007F6CBF" w:rsidP="007F6C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F6CBF">
        <w:rPr>
          <w:rFonts w:ascii="Times New Roman" w:hAnsi="Times New Roman"/>
          <w:sz w:val="28"/>
          <w:szCs w:val="24"/>
        </w:rPr>
        <w:t>Кроме того, с</w:t>
      </w:r>
      <w:r w:rsidR="00DD3614" w:rsidRPr="007F6CBF">
        <w:rPr>
          <w:rFonts w:ascii="Times New Roman" w:hAnsi="Times New Roman"/>
          <w:bCs/>
          <w:sz w:val="28"/>
          <w:szCs w:val="24"/>
        </w:rPr>
        <w:t xml:space="preserve">татьей 261 Уголовного кодекса </w:t>
      </w:r>
      <w:r w:rsidRPr="007F6CBF">
        <w:rPr>
          <w:rFonts w:ascii="Times New Roman" w:hAnsi="Times New Roman"/>
          <w:bCs/>
          <w:sz w:val="28"/>
          <w:szCs w:val="24"/>
        </w:rPr>
        <w:t xml:space="preserve">РФ </w:t>
      </w:r>
      <w:r w:rsidR="00DD3614" w:rsidRPr="007F6CBF">
        <w:rPr>
          <w:rFonts w:ascii="Times New Roman" w:hAnsi="Times New Roman"/>
          <w:bCs/>
          <w:sz w:val="28"/>
          <w:szCs w:val="24"/>
        </w:rPr>
        <w:t>предусмотрена ответственность за уничтожение или повреждение лесных насаждений</w:t>
      </w:r>
      <w:r w:rsidRPr="007F6CBF">
        <w:rPr>
          <w:rFonts w:ascii="Times New Roman" w:hAnsi="Times New Roman"/>
          <w:bCs/>
          <w:sz w:val="28"/>
          <w:szCs w:val="24"/>
        </w:rPr>
        <w:t xml:space="preserve">, согласно которой виновному лицу </w:t>
      </w:r>
      <w:r>
        <w:rPr>
          <w:rFonts w:ascii="Times New Roman" w:hAnsi="Times New Roman"/>
          <w:bCs/>
          <w:sz w:val="28"/>
          <w:szCs w:val="24"/>
        </w:rPr>
        <w:t xml:space="preserve">в зависимости от причиненного ущерба </w:t>
      </w:r>
      <w:r w:rsidRPr="007F6CBF">
        <w:rPr>
          <w:rFonts w:ascii="Times New Roman" w:hAnsi="Times New Roman"/>
          <w:bCs/>
          <w:sz w:val="28"/>
          <w:szCs w:val="24"/>
        </w:rPr>
        <w:t xml:space="preserve">может быть назначено наказание в виде штрафа от 300 000 до </w:t>
      </w:r>
      <w:r>
        <w:rPr>
          <w:rFonts w:ascii="Times New Roman" w:hAnsi="Times New Roman"/>
          <w:bCs/>
          <w:sz w:val="28"/>
          <w:szCs w:val="24"/>
        </w:rPr>
        <w:t>3</w:t>
      </w:r>
      <w:r w:rsidRPr="007F6CBF">
        <w:rPr>
          <w:rFonts w:ascii="Times New Roman" w:hAnsi="Times New Roman"/>
          <w:bCs/>
          <w:sz w:val="28"/>
          <w:szCs w:val="24"/>
        </w:rPr>
        <w:t xml:space="preserve"> 000 000 рублей или в размере </w:t>
      </w:r>
      <w:r w:rsidRPr="007F6CBF">
        <w:rPr>
          <w:rFonts w:ascii="Times New Roman" w:hAnsi="Times New Roman"/>
          <w:sz w:val="28"/>
          <w:szCs w:val="24"/>
        </w:rPr>
        <w:t xml:space="preserve">заработной платы или иного дохода за период от 2-х до </w:t>
      </w:r>
      <w:r>
        <w:rPr>
          <w:rFonts w:ascii="Times New Roman" w:hAnsi="Times New Roman"/>
          <w:sz w:val="28"/>
          <w:szCs w:val="24"/>
        </w:rPr>
        <w:t>5</w:t>
      </w:r>
      <w:r w:rsidRPr="007F6CBF">
        <w:rPr>
          <w:rFonts w:ascii="Times New Roman" w:hAnsi="Times New Roman"/>
          <w:sz w:val="28"/>
          <w:szCs w:val="24"/>
        </w:rPr>
        <w:t xml:space="preserve">-х лет, либо обязательными работами на срок до 480 часов, либо принудительными работами на срок до 4-х лет, либо лишением свободы на срок до </w:t>
      </w:r>
      <w:r>
        <w:rPr>
          <w:rFonts w:ascii="Times New Roman" w:hAnsi="Times New Roman"/>
          <w:sz w:val="28"/>
          <w:szCs w:val="24"/>
        </w:rPr>
        <w:t>10</w:t>
      </w:r>
      <w:r w:rsidRPr="007F6CBF">
        <w:rPr>
          <w:rFonts w:ascii="Times New Roman" w:hAnsi="Times New Roman"/>
          <w:sz w:val="28"/>
          <w:szCs w:val="24"/>
        </w:rPr>
        <w:t xml:space="preserve"> лет</w:t>
      </w:r>
      <w:r>
        <w:rPr>
          <w:rFonts w:ascii="Times New Roman" w:hAnsi="Times New Roman"/>
          <w:sz w:val="28"/>
          <w:szCs w:val="24"/>
        </w:rPr>
        <w:t>.</w:t>
      </w:r>
    </w:p>
    <w:p w:rsidR="00DD3614" w:rsidRDefault="00DD3614" w:rsidP="00DD36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Лес является огромным богатством России, это легкие всего земного шара</w:t>
      </w:r>
      <w:r w:rsidR="003E2D9A">
        <w:rPr>
          <w:rFonts w:ascii="Times New Roman" w:hAnsi="Times New Roman"/>
          <w:sz w:val="28"/>
          <w:szCs w:val="24"/>
        </w:rPr>
        <w:t>, необходимо беречь природу и соблюдать правила пожарной безопасности!</w:t>
      </w:r>
    </w:p>
    <w:p w:rsidR="003E2D9A" w:rsidRDefault="003E2D9A" w:rsidP="00DD36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3E2D9A" w:rsidRDefault="003E2D9A" w:rsidP="00DD36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3E2D9A" w:rsidRDefault="003E2D9A" w:rsidP="003E2D9A">
      <w:pPr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Помощник прокурора </w:t>
      </w:r>
      <w:proofErr w:type="spellStart"/>
      <w:r>
        <w:rPr>
          <w:rFonts w:ascii="Times New Roman" w:hAnsi="Times New Roman"/>
          <w:sz w:val="28"/>
          <w:szCs w:val="24"/>
        </w:rPr>
        <w:t>Здвинского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района</w:t>
      </w:r>
    </w:p>
    <w:p w:rsidR="00DD3614" w:rsidRPr="007F6CBF" w:rsidRDefault="003E2D9A" w:rsidP="007F6CBF">
      <w:pPr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Карасева М.С.</w:t>
      </w:r>
    </w:p>
    <w:sectPr w:rsidR="00DD3614" w:rsidRPr="007F6CBF" w:rsidSect="007F6CBF">
      <w:headerReference w:type="default" r:id="rId6"/>
      <w:pgSz w:w="11906" w:h="16838"/>
      <w:pgMar w:top="1134" w:right="567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997" w:rsidRDefault="004A5997">
      <w:pPr>
        <w:spacing w:after="0" w:line="240" w:lineRule="auto"/>
      </w:pPr>
      <w:r>
        <w:separator/>
      </w:r>
    </w:p>
  </w:endnote>
  <w:endnote w:type="continuationSeparator" w:id="1">
    <w:p w:rsidR="004A5997" w:rsidRDefault="004A5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997" w:rsidRDefault="004A5997">
      <w:pPr>
        <w:spacing w:after="0" w:line="240" w:lineRule="auto"/>
      </w:pPr>
      <w:r>
        <w:separator/>
      </w:r>
    </w:p>
  </w:footnote>
  <w:footnote w:type="continuationSeparator" w:id="1">
    <w:p w:rsidR="004A5997" w:rsidRDefault="004A5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11971"/>
      <w:docPartObj>
        <w:docPartGallery w:val="Page Numbers (Top of Page)"/>
        <w:docPartUnique/>
      </w:docPartObj>
    </w:sdtPr>
    <w:sdtContent>
      <w:p w:rsidR="00932C29" w:rsidRDefault="00F3287D">
        <w:pPr>
          <w:pStyle w:val="a4"/>
          <w:jc w:val="center"/>
        </w:pPr>
        <w:r>
          <w:fldChar w:fldCharType="begin"/>
        </w:r>
        <w:r w:rsidR="00B153ED">
          <w:instrText xml:space="preserve"> PAGE   \* MERGEFORMAT </w:instrText>
        </w:r>
        <w:r>
          <w:fldChar w:fldCharType="separate"/>
        </w:r>
        <w:r w:rsidR="00B153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32C29" w:rsidRDefault="003A1F7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3ED"/>
    <w:rsid w:val="00074B5C"/>
    <w:rsid w:val="00092B94"/>
    <w:rsid w:val="000B63D1"/>
    <w:rsid w:val="000E5A0D"/>
    <w:rsid w:val="000F0D3C"/>
    <w:rsid w:val="00111D6F"/>
    <w:rsid w:val="00111F1E"/>
    <w:rsid w:val="00177456"/>
    <w:rsid w:val="00182B0B"/>
    <w:rsid w:val="0019288A"/>
    <w:rsid w:val="00236C82"/>
    <w:rsid w:val="002D1118"/>
    <w:rsid w:val="003D2947"/>
    <w:rsid w:val="003E2D9A"/>
    <w:rsid w:val="00407B95"/>
    <w:rsid w:val="0048235B"/>
    <w:rsid w:val="004A5997"/>
    <w:rsid w:val="004D5284"/>
    <w:rsid w:val="004F5746"/>
    <w:rsid w:val="0067092C"/>
    <w:rsid w:val="006A3DA8"/>
    <w:rsid w:val="006D0F1E"/>
    <w:rsid w:val="00755F39"/>
    <w:rsid w:val="007A6F8F"/>
    <w:rsid w:val="007F6CBF"/>
    <w:rsid w:val="00807B7D"/>
    <w:rsid w:val="008B104B"/>
    <w:rsid w:val="008D42DE"/>
    <w:rsid w:val="009453C0"/>
    <w:rsid w:val="0098444D"/>
    <w:rsid w:val="009B46EA"/>
    <w:rsid w:val="00A41661"/>
    <w:rsid w:val="00A910C9"/>
    <w:rsid w:val="00AC633F"/>
    <w:rsid w:val="00B153ED"/>
    <w:rsid w:val="00BA2381"/>
    <w:rsid w:val="00BA71E1"/>
    <w:rsid w:val="00CE7FE6"/>
    <w:rsid w:val="00D530E9"/>
    <w:rsid w:val="00DC4D30"/>
    <w:rsid w:val="00DD3614"/>
    <w:rsid w:val="00DE0C69"/>
    <w:rsid w:val="00E17E01"/>
    <w:rsid w:val="00E2074C"/>
    <w:rsid w:val="00E24FA0"/>
    <w:rsid w:val="00EB7F5B"/>
    <w:rsid w:val="00F3287D"/>
    <w:rsid w:val="00F864D1"/>
    <w:rsid w:val="00FB1827"/>
    <w:rsid w:val="00FE0EB2"/>
    <w:rsid w:val="00FE5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5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15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53ED"/>
  </w:style>
  <w:style w:type="paragraph" w:styleId="2">
    <w:name w:val="Body Text Indent 2"/>
    <w:basedOn w:val="a"/>
    <w:link w:val="20"/>
    <w:rsid w:val="00B153E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153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74B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localroot</cp:lastModifiedBy>
  <cp:revision>16</cp:revision>
  <dcterms:created xsi:type="dcterms:W3CDTF">2022-04-06T09:08:00Z</dcterms:created>
  <dcterms:modified xsi:type="dcterms:W3CDTF">2023-05-18T02:29:00Z</dcterms:modified>
</cp:coreProperties>
</file>